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7424E" w:rsidTr="00F87DE8">
        <w:tc>
          <w:tcPr>
            <w:tcW w:w="5353" w:type="dxa"/>
          </w:tcPr>
          <w:p w:rsidR="0057424E" w:rsidRDefault="0057424E" w:rsidP="00F87DE8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КРАЕВОЙ ФОНД</w:t>
            </w:r>
          </w:p>
          <w:p w:rsidR="0057424E" w:rsidRDefault="0057424E" w:rsidP="00F87D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ОБЯЗАТЕЛЬНОГО МЕДИЦИНСКОГО СТРАХОВАНИЯ</w:t>
            </w:r>
          </w:p>
          <w:p w:rsidR="0057424E" w:rsidRDefault="0057424E" w:rsidP="00F8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4E" w:rsidRDefault="0057424E" w:rsidP="00F8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0D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57424E" w:rsidRDefault="0057424E" w:rsidP="00F8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4E" w:rsidRDefault="0057424E" w:rsidP="00F8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5C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B36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B36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4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EB36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7424E" w:rsidRDefault="0057424E" w:rsidP="00F8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57424E" w:rsidRDefault="0057424E" w:rsidP="00F8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4E" w:rsidRPr="00351030" w:rsidRDefault="0057424E" w:rsidP="00F8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351030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24E" w:rsidRPr="00522968" w:rsidRDefault="0057424E" w:rsidP="00F87DE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7424E" w:rsidRDefault="0057424E" w:rsidP="00F8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424E" w:rsidRDefault="0057424E" w:rsidP="0057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5E240C">
        <w:rPr>
          <w:rFonts w:ascii="Times New Roman" w:hAnsi="Times New Roman" w:cs="Times New Roman"/>
          <w:sz w:val="28"/>
          <w:szCs w:val="28"/>
        </w:rPr>
        <w:t xml:space="preserve"> Волошенко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5E24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0AD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57424E" w:rsidRDefault="0057424E" w:rsidP="0057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 w:rsidR="005E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E240C">
        <w:rPr>
          <w:rFonts w:ascii="Times New Roman" w:hAnsi="Times New Roman" w:cs="Times New Roman"/>
          <w:sz w:val="28"/>
          <w:szCs w:val="28"/>
        </w:rPr>
        <w:t>ондарь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40C">
        <w:rPr>
          <w:rFonts w:ascii="Times New Roman" w:hAnsi="Times New Roman" w:cs="Times New Roman"/>
          <w:sz w:val="28"/>
          <w:szCs w:val="28"/>
        </w:rPr>
        <w:t>М.</w:t>
      </w:r>
    </w:p>
    <w:p w:rsidR="0057424E" w:rsidRDefault="003602FC" w:rsidP="0057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FC">
        <w:rPr>
          <w:rFonts w:ascii="Times New Roman" w:hAnsi="Times New Roman" w:cs="Times New Roman"/>
          <w:sz w:val="28"/>
          <w:szCs w:val="28"/>
        </w:rPr>
        <w:t>С</w:t>
      </w:r>
      <w:r w:rsidR="0057424E" w:rsidRPr="003602FC">
        <w:rPr>
          <w:rFonts w:ascii="Times New Roman" w:hAnsi="Times New Roman" w:cs="Times New Roman"/>
          <w:sz w:val="28"/>
          <w:szCs w:val="28"/>
        </w:rPr>
        <w:t>пис</w:t>
      </w:r>
      <w:r w:rsidR="00C41CCA" w:rsidRPr="003602FC">
        <w:rPr>
          <w:rFonts w:ascii="Times New Roman" w:hAnsi="Times New Roman" w:cs="Times New Roman"/>
          <w:sz w:val="28"/>
          <w:szCs w:val="28"/>
        </w:rPr>
        <w:t>о</w:t>
      </w:r>
      <w:r w:rsidR="0057424E" w:rsidRPr="003602FC">
        <w:rPr>
          <w:rFonts w:ascii="Times New Roman" w:hAnsi="Times New Roman" w:cs="Times New Roman"/>
          <w:sz w:val="28"/>
          <w:szCs w:val="28"/>
        </w:rPr>
        <w:t>к</w:t>
      </w:r>
      <w:r w:rsidRPr="003602FC">
        <w:rPr>
          <w:rFonts w:ascii="Times New Roman" w:hAnsi="Times New Roman" w:cs="Times New Roman"/>
          <w:sz w:val="28"/>
          <w:szCs w:val="28"/>
        </w:rPr>
        <w:t xml:space="preserve"> участников заседания</w:t>
      </w:r>
      <w:r w:rsidR="0057424E" w:rsidRPr="003602FC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C41CCA" w:rsidRPr="003602FC">
        <w:rPr>
          <w:rFonts w:ascii="Times New Roman" w:hAnsi="Times New Roman" w:cs="Times New Roman"/>
          <w:sz w:val="28"/>
          <w:szCs w:val="28"/>
        </w:rPr>
        <w:t>е</w:t>
      </w:r>
      <w:r w:rsidR="0057424E" w:rsidRPr="003602FC">
        <w:rPr>
          <w:rFonts w:ascii="Times New Roman" w:hAnsi="Times New Roman" w:cs="Times New Roman"/>
          <w:sz w:val="28"/>
          <w:szCs w:val="28"/>
        </w:rPr>
        <w:t>тся</w:t>
      </w:r>
    </w:p>
    <w:p w:rsidR="003602FC" w:rsidRDefault="003602FC" w:rsidP="0057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4E" w:rsidRDefault="0057424E" w:rsidP="00574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7424E" w:rsidRPr="00003AF4" w:rsidRDefault="0057424E" w:rsidP="005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240C">
        <w:rPr>
          <w:rFonts w:ascii="Times New Roman" w:hAnsi="Times New Roman" w:cs="Times New Roman"/>
          <w:sz w:val="28"/>
          <w:szCs w:val="28"/>
        </w:rPr>
        <w:t>б организации на территории Хабаровского края информационного сопровождения застрахованных лиц при прохождении ими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40C">
        <w:rPr>
          <w:rFonts w:ascii="Times New Roman" w:hAnsi="Times New Roman" w:cs="Times New Roman"/>
          <w:sz w:val="28"/>
          <w:szCs w:val="28"/>
        </w:rPr>
        <w:t>мероприятий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24E" w:rsidRDefault="0057424E" w:rsidP="005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Бондарь И.М., начальник отдела организации обязательного медицинского страхования ХКФОМС.</w:t>
      </w:r>
    </w:p>
    <w:p w:rsidR="0057424E" w:rsidRDefault="0057424E" w:rsidP="005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E240C">
        <w:rPr>
          <w:rFonts w:ascii="Times New Roman" w:hAnsi="Times New Roman" w:cs="Times New Roman"/>
          <w:sz w:val="28"/>
          <w:szCs w:val="28"/>
        </w:rPr>
        <w:t>взаимодействии с медицинскими организациями по обеспечению информационного  сопровождения застрахованных лиц при прохождении ими профилактических мероприятий в 2021 году</w:t>
      </w:r>
    </w:p>
    <w:p w:rsidR="0057424E" w:rsidRDefault="0057424E" w:rsidP="005E2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</w:t>
      </w:r>
      <w:r w:rsidR="005E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74FB">
        <w:rPr>
          <w:rFonts w:ascii="Times New Roman" w:hAnsi="Times New Roman" w:cs="Times New Roman"/>
          <w:sz w:val="28"/>
          <w:szCs w:val="28"/>
        </w:rPr>
        <w:t xml:space="preserve">иректор Хабаровского филиала АО «Страховая компания «СОГАЗ-Мед» 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8F74FB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24E" w:rsidRDefault="005E240C" w:rsidP="005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24E">
        <w:rPr>
          <w:rFonts w:ascii="Times New Roman" w:hAnsi="Times New Roman" w:cs="Times New Roman"/>
          <w:sz w:val="28"/>
          <w:szCs w:val="28"/>
        </w:rPr>
        <w:t xml:space="preserve">. </w:t>
      </w:r>
      <w:r w:rsidR="0057424E" w:rsidRPr="00003AF4">
        <w:rPr>
          <w:rFonts w:ascii="Times New Roman" w:hAnsi="Times New Roman" w:cs="Times New Roman"/>
          <w:sz w:val="28"/>
          <w:szCs w:val="28"/>
        </w:rPr>
        <w:t>Обсуждение информации и проекта решения</w:t>
      </w:r>
      <w:r w:rsidR="0057424E">
        <w:rPr>
          <w:rFonts w:ascii="Times New Roman" w:hAnsi="Times New Roman" w:cs="Times New Roman"/>
          <w:sz w:val="28"/>
          <w:szCs w:val="28"/>
        </w:rPr>
        <w:t>.</w:t>
      </w:r>
    </w:p>
    <w:p w:rsidR="005E240C" w:rsidRDefault="005E240C" w:rsidP="005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24E" w:rsidRDefault="0057424E" w:rsidP="0057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повесткой заседания</w:t>
      </w:r>
    </w:p>
    <w:p w:rsidR="0057424E" w:rsidRDefault="0057424E" w:rsidP="0057424E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AD72CD" w:rsidRDefault="0057424E" w:rsidP="00EC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3B">
        <w:rPr>
          <w:rFonts w:ascii="Times New Roman" w:hAnsi="Times New Roman" w:cs="Times New Roman"/>
          <w:sz w:val="28"/>
          <w:szCs w:val="28"/>
        </w:rPr>
        <w:t>Бондарь И.М.</w:t>
      </w:r>
      <w:r w:rsidRPr="0055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192E">
        <w:rPr>
          <w:rFonts w:ascii="Times New Roman" w:hAnsi="Times New Roman" w:cs="Times New Roman"/>
          <w:sz w:val="28"/>
          <w:szCs w:val="28"/>
        </w:rPr>
        <w:t xml:space="preserve"> </w:t>
      </w:r>
      <w:r w:rsidR="00AD72CD">
        <w:rPr>
          <w:rFonts w:ascii="Times New Roman" w:hAnsi="Times New Roman" w:cs="Times New Roman"/>
          <w:sz w:val="28"/>
          <w:szCs w:val="28"/>
        </w:rPr>
        <w:t>отметила следующее</w:t>
      </w:r>
      <w:r w:rsidR="00EC3F42">
        <w:rPr>
          <w:rFonts w:ascii="Times New Roman" w:hAnsi="Times New Roman" w:cs="Times New Roman"/>
          <w:sz w:val="28"/>
          <w:szCs w:val="28"/>
        </w:rPr>
        <w:t>.</w:t>
      </w:r>
    </w:p>
    <w:p w:rsidR="00AD72CD" w:rsidRDefault="00EC3F42" w:rsidP="00AD7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2CD">
        <w:rPr>
          <w:rFonts w:ascii="Times New Roman" w:hAnsi="Times New Roman" w:cs="Times New Roman"/>
          <w:sz w:val="28"/>
          <w:szCs w:val="28"/>
        </w:rPr>
        <w:t xml:space="preserve">о сложившей в крае </w:t>
      </w:r>
      <w:r w:rsidR="00A202AF">
        <w:rPr>
          <w:rFonts w:ascii="Times New Roman" w:hAnsi="Times New Roman" w:cs="Times New Roman"/>
          <w:sz w:val="28"/>
          <w:szCs w:val="28"/>
        </w:rPr>
        <w:t xml:space="preserve">в течение нескольких лет </w:t>
      </w:r>
      <w:r w:rsidR="00AD72CD">
        <w:rPr>
          <w:rFonts w:ascii="Times New Roman" w:hAnsi="Times New Roman" w:cs="Times New Roman"/>
          <w:sz w:val="28"/>
          <w:szCs w:val="28"/>
        </w:rPr>
        <w:t xml:space="preserve">практике, основная загрузка сведений для проведения профилактических мероприятий в ПК по диспансеризации, выполняется медицинскими организациями в декабре </w:t>
      </w:r>
      <w:r w:rsidR="00AD72CD">
        <w:rPr>
          <w:rFonts w:ascii="Times New Roman" w:hAnsi="Times New Roman" w:cs="Times New Roman"/>
          <w:sz w:val="28"/>
          <w:szCs w:val="28"/>
        </w:rPr>
        <w:lastRenderedPageBreak/>
        <w:t>предшествующего года, а по диспансерному наблюдению – до 31 января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2CD" w:rsidRPr="00F872E0" w:rsidRDefault="00EC3F42" w:rsidP="00AD7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D72CD">
        <w:rPr>
          <w:rFonts w:ascii="Times New Roman" w:hAnsi="Times New Roman" w:cs="Times New Roman"/>
          <w:sz w:val="28"/>
          <w:szCs w:val="28"/>
        </w:rPr>
        <w:t>ля организации взаимодействия между медицинскими организациями</w:t>
      </w:r>
      <w:r w:rsidR="00EB3027">
        <w:rPr>
          <w:rFonts w:ascii="Times New Roman" w:hAnsi="Times New Roman" w:cs="Times New Roman"/>
          <w:sz w:val="28"/>
          <w:szCs w:val="28"/>
        </w:rPr>
        <w:t xml:space="preserve"> (далее - МО)</w:t>
      </w:r>
      <w:r w:rsidR="00AD72CD">
        <w:rPr>
          <w:rFonts w:ascii="Times New Roman" w:hAnsi="Times New Roman" w:cs="Times New Roman"/>
          <w:sz w:val="28"/>
          <w:szCs w:val="28"/>
        </w:rPr>
        <w:t xml:space="preserve"> и страховой медицинской организацией  – Хабаровским филиалом АО «Страховая компания «СОГАЗ-Мед»</w:t>
      </w:r>
      <w:r w:rsidR="00EB3027">
        <w:rPr>
          <w:rFonts w:ascii="Times New Roman" w:hAnsi="Times New Roman" w:cs="Times New Roman"/>
          <w:sz w:val="28"/>
          <w:szCs w:val="28"/>
        </w:rPr>
        <w:t xml:space="preserve"> (далее – СМО, Филиал)</w:t>
      </w:r>
      <w:r w:rsidR="00AD72CD"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требований нормативных документов по информационному сопровождению застрахованных лиц при прохождении ими профилактических мероприятий </w:t>
      </w:r>
      <w:r w:rsidR="00EB3027">
        <w:rPr>
          <w:rFonts w:ascii="Times New Roman" w:hAnsi="Times New Roman" w:cs="Times New Roman"/>
          <w:sz w:val="28"/>
          <w:szCs w:val="28"/>
        </w:rPr>
        <w:t xml:space="preserve">Хабаровским краевым фондом обязательного медицинского страхования (далее – ХКФОМС, Фонд) в адрес руководителей </w:t>
      </w:r>
      <w:r w:rsidR="00E9228F" w:rsidRPr="00F872E0">
        <w:rPr>
          <w:rFonts w:ascii="Times New Roman" w:hAnsi="Times New Roman" w:cs="Times New Roman"/>
          <w:sz w:val="28"/>
          <w:szCs w:val="28"/>
        </w:rPr>
        <w:t>МО</w:t>
      </w:r>
      <w:r w:rsidR="00F872E0">
        <w:rPr>
          <w:rFonts w:ascii="Times New Roman" w:hAnsi="Times New Roman" w:cs="Times New Roman"/>
          <w:sz w:val="28"/>
          <w:szCs w:val="28"/>
        </w:rPr>
        <w:t xml:space="preserve"> и СМО</w:t>
      </w:r>
      <w:r w:rsidR="00E9228F" w:rsidRPr="00F872E0">
        <w:rPr>
          <w:rFonts w:ascii="Times New Roman" w:hAnsi="Times New Roman" w:cs="Times New Roman"/>
          <w:sz w:val="28"/>
          <w:szCs w:val="28"/>
        </w:rPr>
        <w:t xml:space="preserve"> </w:t>
      </w:r>
      <w:r w:rsidR="00E9228F">
        <w:rPr>
          <w:rFonts w:ascii="Times New Roman" w:hAnsi="Times New Roman" w:cs="Times New Roman"/>
          <w:sz w:val="28"/>
          <w:szCs w:val="28"/>
        </w:rPr>
        <w:t>направлены письма</w:t>
      </w:r>
      <w:r w:rsidR="00F43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13B">
        <w:rPr>
          <w:rFonts w:ascii="Times New Roman" w:hAnsi="Times New Roman" w:cs="Times New Roman"/>
          <w:sz w:val="28"/>
          <w:szCs w:val="28"/>
        </w:rPr>
        <w:t xml:space="preserve"> </w:t>
      </w:r>
      <w:r w:rsidR="00F872E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30650A" w:rsidRPr="00F872E0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 w:rsidR="00F872E0" w:rsidRPr="00F872E0">
        <w:rPr>
          <w:rFonts w:ascii="Times New Roman" w:hAnsi="Times New Roman" w:cs="Times New Roman"/>
          <w:sz w:val="28"/>
          <w:szCs w:val="28"/>
        </w:rPr>
        <w:t xml:space="preserve">СМО </w:t>
      </w:r>
      <w:r w:rsidR="00F4313B" w:rsidRPr="00F872E0">
        <w:rPr>
          <w:rFonts w:ascii="Times New Roman" w:hAnsi="Times New Roman" w:cs="Times New Roman"/>
          <w:sz w:val="28"/>
          <w:szCs w:val="28"/>
        </w:rPr>
        <w:t>дано</w:t>
      </w:r>
      <w:r w:rsidR="00092326" w:rsidRPr="00F872E0">
        <w:rPr>
          <w:rFonts w:ascii="Times New Roman" w:hAnsi="Times New Roman" w:cs="Times New Roman"/>
          <w:sz w:val="28"/>
          <w:szCs w:val="28"/>
        </w:rPr>
        <w:t xml:space="preserve"> </w:t>
      </w:r>
      <w:r w:rsidR="00F4313B" w:rsidRPr="00F872E0">
        <w:rPr>
          <w:rFonts w:ascii="Times New Roman" w:hAnsi="Times New Roman" w:cs="Times New Roman"/>
          <w:sz w:val="28"/>
          <w:szCs w:val="28"/>
        </w:rPr>
        <w:t xml:space="preserve">поручение </w:t>
      </w:r>
      <w:proofErr w:type="gramStart"/>
      <w:r w:rsidR="00F4313B" w:rsidRPr="00F872E0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F4313B" w:rsidRPr="00F872E0">
        <w:rPr>
          <w:rFonts w:ascii="Times New Roman" w:hAnsi="Times New Roman" w:cs="Times New Roman"/>
          <w:sz w:val="28"/>
          <w:szCs w:val="28"/>
        </w:rPr>
        <w:t xml:space="preserve"> взаимодействие с МО по формированию и загрузке в информационный ресурс (ПК по </w:t>
      </w:r>
      <w:r w:rsidR="00AA0C3E" w:rsidRPr="00F872E0">
        <w:rPr>
          <w:rFonts w:ascii="Times New Roman" w:hAnsi="Times New Roman" w:cs="Times New Roman"/>
          <w:sz w:val="28"/>
          <w:szCs w:val="28"/>
        </w:rPr>
        <w:t>диспансеризации</w:t>
      </w:r>
      <w:r w:rsidR="00F4313B" w:rsidRPr="00F872E0">
        <w:rPr>
          <w:rFonts w:ascii="Times New Roman" w:hAnsi="Times New Roman" w:cs="Times New Roman"/>
          <w:sz w:val="28"/>
          <w:szCs w:val="28"/>
        </w:rPr>
        <w:t>) сведений о лицах, включенных в списки для проведения профилактических медицинских осмотров, диспансеризации и диспансерного наб</w:t>
      </w:r>
      <w:r w:rsidR="00B810A6" w:rsidRPr="00F872E0">
        <w:rPr>
          <w:rFonts w:ascii="Times New Roman" w:hAnsi="Times New Roman" w:cs="Times New Roman"/>
          <w:sz w:val="28"/>
          <w:szCs w:val="28"/>
        </w:rPr>
        <w:t>людения в 2021 году; о графиках работы МО, в том числе отделений (кабинетов)</w:t>
      </w:r>
      <w:r w:rsidR="00092326" w:rsidRPr="00F872E0">
        <w:rPr>
          <w:rFonts w:ascii="Times New Roman" w:hAnsi="Times New Roman" w:cs="Times New Roman"/>
          <w:sz w:val="28"/>
          <w:szCs w:val="28"/>
        </w:rPr>
        <w:t xml:space="preserve"> </w:t>
      </w:r>
      <w:r w:rsidR="00B810A6" w:rsidRPr="00F872E0">
        <w:rPr>
          <w:rFonts w:ascii="Times New Roman" w:hAnsi="Times New Roman" w:cs="Times New Roman"/>
          <w:sz w:val="28"/>
          <w:szCs w:val="28"/>
        </w:rPr>
        <w:t>для прохождения гражданами профилактических мероприятий, в том числе в вечерние часы и в субботу, а также выездных мобильных бригад.</w:t>
      </w:r>
    </w:p>
    <w:p w:rsidR="00635C72" w:rsidRDefault="00EC3F42" w:rsidP="00AD7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202AF">
        <w:rPr>
          <w:rFonts w:ascii="Times New Roman" w:hAnsi="Times New Roman" w:cs="Times New Roman"/>
          <w:sz w:val="28"/>
          <w:szCs w:val="28"/>
        </w:rPr>
        <w:t xml:space="preserve">о результатам мониторинга формирования и загрузки медицинскими организациями  в ПК по результатам профилактических мероприятий (далее – ПК по диспансеризации) списков застрахованных лиц, определенных для прохождения профилактических мероприятий на 2021 год (ежегодная диспансеризация, диспансеризация 1 раз в 3 года, профилактический медицинский осмотр, диспансерное наблюдение), в декабре 2020 - январе </w:t>
      </w:r>
      <w:r w:rsidR="00635C72">
        <w:rPr>
          <w:rFonts w:ascii="Times New Roman" w:hAnsi="Times New Roman" w:cs="Times New Roman"/>
          <w:sz w:val="28"/>
          <w:szCs w:val="28"/>
        </w:rPr>
        <w:t xml:space="preserve"> (в том числе по состоянию на 31.01.2021)</w:t>
      </w:r>
      <w:r w:rsidR="00BD5233">
        <w:rPr>
          <w:rFonts w:ascii="Times New Roman" w:hAnsi="Times New Roman" w:cs="Times New Roman"/>
          <w:sz w:val="28"/>
          <w:szCs w:val="28"/>
        </w:rPr>
        <w:t xml:space="preserve"> и феврале </w:t>
      </w:r>
      <w:r w:rsidR="00635C72">
        <w:rPr>
          <w:rFonts w:ascii="Times New Roman" w:hAnsi="Times New Roman" w:cs="Times New Roman"/>
          <w:sz w:val="28"/>
          <w:szCs w:val="28"/>
        </w:rPr>
        <w:t xml:space="preserve"> </w:t>
      </w:r>
      <w:r w:rsidR="00BD5233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635C72">
        <w:rPr>
          <w:rFonts w:ascii="Times New Roman" w:hAnsi="Times New Roman" w:cs="Times New Roman"/>
          <w:sz w:val="28"/>
          <w:szCs w:val="28"/>
        </w:rPr>
        <w:t>Фондом направлялась информация</w:t>
      </w:r>
      <w:proofErr w:type="gramEnd"/>
      <w:r w:rsidR="00635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C72">
        <w:rPr>
          <w:rFonts w:ascii="Times New Roman" w:hAnsi="Times New Roman" w:cs="Times New Roman"/>
          <w:sz w:val="28"/>
          <w:szCs w:val="28"/>
        </w:rPr>
        <w:t>в министерство здравоохранения Хабаровского края для оказания содействия в предоставлении МО</w:t>
      </w:r>
      <w:r w:rsidR="00BD523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635C72">
        <w:rPr>
          <w:rFonts w:ascii="Times New Roman" w:hAnsi="Times New Roman" w:cs="Times New Roman"/>
          <w:sz w:val="28"/>
          <w:szCs w:val="28"/>
        </w:rPr>
        <w:t xml:space="preserve"> сведений в соответствии</w:t>
      </w:r>
      <w:proofErr w:type="gramEnd"/>
      <w:r w:rsidR="00635C72">
        <w:rPr>
          <w:rFonts w:ascii="Times New Roman" w:hAnsi="Times New Roman" w:cs="Times New Roman"/>
          <w:sz w:val="28"/>
          <w:szCs w:val="28"/>
        </w:rPr>
        <w:t xml:space="preserve"> с требованиями нормативных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C72" w:rsidRPr="00635C72" w:rsidRDefault="00EC3F4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5C72" w:rsidRPr="00635C72">
        <w:rPr>
          <w:rFonts w:ascii="Times New Roman" w:hAnsi="Times New Roman" w:cs="Times New Roman"/>
          <w:sz w:val="28"/>
          <w:szCs w:val="28"/>
        </w:rPr>
        <w:t xml:space="preserve">о состоянию на 24.02.2021 в  ПК по диспансеризации размещены сведения в объеме меньшем, чем установлено плановыми заданиями </w:t>
      </w:r>
      <w:proofErr w:type="gramStart"/>
      <w:r w:rsidR="00635C72" w:rsidRPr="0063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35C72" w:rsidRPr="00635C72">
        <w:rPr>
          <w:rFonts w:ascii="Times New Roman" w:hAnsi="Times New Roman" w:cs="Times New Roman"/>
          <w:sz w:val="28"/>
          <w:szCs w:val="28"/>
        </w:rPr>
        <w:t>:</w:t>
      </w:r>
    </w:p>
    <w:p w:rsidR="00635C72" w:rsidRPr="00635C72" w:rsidRDefault="00635C7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72">
        <w:rPr>
          <w:rFonts w:ascii="Times New Roman" w:hAnsi="Times New Roman" w:cs="Times New Roman"/>
          <w:sz w:val="28"/>
          <w:szCs w:val="28"/>
        </w:rPr>
        <w:t xml:space="preserve">-  диспансеризации, проводимой 1 раз в 3 года, - 16 </w:t>
      </w:r>
      <w:r w:rsidR="0095325D">
        <w:rPr>
          <w:rFonts w:ascii="Times New Roman" w:hAnsi="Times New Roman" w:cs="Times New Roman"/>
          <w:sz w:val="28"/>
          <w:szCs w:val="28"/>
        </w:rPr>
        <w:t>МО</w:t>
      </w:r>
      <w:r w:rsidRPr="00635C72">
        <w:rPr>
          <w:rFonts w:ascii="Times New Roman" w:hAnsi="Times New Roman" w:cs="Times New Roman"/>
          <w:sz w:val="28"/>
          <w:szCs w:val="28"/>
        </w:rPr>
        <w:t>, из них у 11 МО – ниже 50% от установленного плана (</w:t>
      </w:r>
      <w:r w:rsidR="009532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35C72">
        <w:rPr>
          <w:rFonts w:ascii="Times New Roman" w:hAnsi="Times New Roman" w:cs="Times New Roman"/>
          <w:sz w:val="28"/>
          <w:szCs w:val="28"/>
        </w:rPr>
        <w:t>№ 1);</w:t>
      </w:r>
    </w:p>
    <w:p w:rsidR="00635C72" w:rsidRPr="00635C72" w:rsidRDefault="00635C7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72">
        <w:rPr>
          <w:rFonts w:ascii="Times New Roman" w:hAnsi="Times New Roman" w:cs="Times New Roman"/>
          <w:sz w:val="28"/>
          <w:szCs w:val="28"/>
        </w:rPr>
        <w:t>- ежегодной диспансеризации -  18 МО, из них у 6 МО – ниже 50% от установленного плана (</w:t>
      </w:r>
      <w:r w:rsidR="009532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35C72">
        <w:rPr>
          <w:rFonts w:ascii="Times New Roman" w:hAnsi="Times New Roman" w:cs="Times New Roman"/>
          <w:sz w:val="28"/>
          <w:szCs w:val="28"/>
        </w:rPr>
        <w:t>№ 2);</w:t>
      </w:r>
    </w:p>
    <w:p w:rsidR="00635C72" w:rsidRPr="00635C72" w:rsidRDefault="00635C7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72">
        <w:rPr>
          <w:rFonts w:ascii="Times New Roman" w:hAnsi="Times New Roman" w:cs="Times New Roman"/>
          <w:sz w:val="28"/>
          <w:szCs w:val="28"/>
        </w:rPr>
        <w:t>- профилактическим медицинским осмотрам - 18 МО, из них 4 МО – ниже 50% от установленного плана (</w:t>
      </w:r>
      <w:r w:rsidR="009532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35C72">
        <w:rPr>
          <w:rFonts w:ascii="Times New Roman" w:hAnsi="Times New Roman" w:cs="Times New Roman"/>
          <w:sz w:val="28"/>
          <w:szCs w:val="28"/>
        </w:rPr>
        <w:t>№ 3).</w:t>
      </w:r>
    </w:p>
    <w:p w:rsidR="00635C72" w:rsidRPr="00635C72" w:rsidRDefault="00635C7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5C72">
        <w:rPr>
          <w:rFonts w:ascii="Times New Roman" w:hAnsi="Times New Roman" w:cs="Times New Roman"/>
          <w:sz w:val="28"/>
          <w:szCs w:val="28"/>
        </w:rPr>
        <w:t>Разместили сведения</w:t>
      </w:r>
      <w:proofErr w:type="gramEnd"/>
      <w:r w:rsidRPr="00635C72">
        <w:rPr>
          <w:rFonts w:ascii="Times New Roman" w:hAnsi="Times New Roman" w:cs="Times New Roman"/>
          <w:sz w:val="28"/>
          <w:szCs w:val="28"/>
        </w:rPr>
        <w:t xml:space="preserve"> </w:t>
      </w:r>
      <w:r w:rsidRPr="00635C7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635C72">
        <w:rPr>
          <w:rFonts w:ascii="Times New Roman" w:hAnsi="Times New Roman" w:cs="Times New Roman"/>
          <w:color w:val="000000"/>
          <w:sz w:val="28"/>
          <w:szCs w:val="28"/>
        </w:rPr>
        <w:t xml:space="preserve">графике работы МО для прохождения гражданами профилактических медицинских осмотров и диспансеризации, в том числе в вечерние часы и в субботу, и выездных мобильных бригад с указанием их адресов - 8 МО (21%): КГБУЗ Николаевская ЦРБ, ФГБУЗ МСЧ № 99 ФМБА России, КГБУЗ ГП № 8, КГБУЗ ГП № 7, КГБУЗ ГП № 11, КГБУЗ Городская поликлиника № 9, КГБУЗ ГБ № 4, ЧУЗ «КБ «РЖД-Медицина» г. Комсомольск-на-Амуре. Данные сведения необходимы для включения в текст индивидуального информирования </w:t>
      </w:r>
      <w:proofErr w:type="gramStart"/>
      <w:r w:rsidRPr="00635C72">
        <w:rPr>
          <w:rFonts w:ascii="Times New Roman" w:hAnsi="Times New Roman" w:cs="Times New Roman"/>
          <w:color w:val="000000"/>
          <w:sz w:val="28"/>
          <w:szCs w:val="28"/>
        </w:rPr>
        <w:t>застрахованных</w:t>
      </w:r>
      <w:proofErr w:type="gramEnd"/>
      <w:r w:rsidR="00EC3F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C72" w:rsidRPr="00635C72" w:rsidRDefault="00EC3F4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Обращено внимание на </w:t>
      </w:r>
      <w:r w:rsidR="00635C72" w:rsidRPr="00635C72">
        <w:rPr>
          <w:rFonts w:ascii="Times New Roman" w:hAnsi="Times New Roman" w:cs="Times New Roman"/>
          <w:sz w:val="28"/>
          <w:szCs w:val="28"/>
        </w:rPr>
        <w:t>низкий процент загрузки в ПК по диспансеризации сведений о лицах, определенных для диспансерного наблюдения в 2021 году, который составил всего 55% от показателей, установленных в качестве плановых для федеральной отчетности по диспансерному наблюдению  - 242 493 чел</w:t>
      </w:r>
      <w:r w:rsidR="00635C72" w:rsidRPr="00635C72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635C72" w:rsidRPr="00635C72">
        <w:rPr>
          <w:rFonts w:ascii="Times New Roman" w:hAnsi="Times New Roman" w:cs="Times New Roman"/>
          <w:sz w:val="28"/>
          <w:szCs w:val="28"/>
        </w:rPr>
        <w:t>.</w:t>
      </w:r>
    </w:p>
    <w:p w:rsidR="00635C72" w:rsidRPr="00635C72" w:rsidRDefault="00635C72" w:rsidP="0063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72"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числа записей о взятых на диспансерное наблюдение на 2021 год, внесенных в ПК по диспансеризации, удельный вес </w:t>
      </w:r>
      <w:r w:rsidRPr="00635C72">
        <w:rPr>
          <w:rFonts w:ascii="Times New Roman" w:hAnsi="Times New Roman" w:cs="Times New Roman"/>
          <w:sz w:val="28"/>
          <w:szCs w:val="28"/>
        </w:rPr>
        <w:t xml:space="preserve">застрахованных лиц с </w:t>
      </w:r>
      <w:proofErr w:type="spellStart"/>
      <w:r w:rsidRPr="00635C72">
        <w:rPr>
          <w:rFonts w:ascii="Times New Roman" w:hAnsi="Times New Roman" w:cs="Times New Roman"/>
          <w:sz w:val="28"/>
          <w:szCs w:val="28"/>
        </w:rPr>
        <w:t>онкопатологией</w:t>
      </w:r>
      <w:proofErr w:type="spellEnd"/>
      <w:r w:rsidRPr="00635C72">
        <w:rPr>
          <w:rFonts w:ascii="Times New Roman" w:hAnsi="Times New Roman" w:cs="Times New Roman"/>
          <w:sz w:val="28"/>
          <w:szCs w:val="28"/>
        </w:rPr>
        <w:t xml:space="preserve"> составил только 27% (6 004 чел.) от общего числа </w:t>
      </w:r>
      <w:proofErr w:type="spellStart"/>
      <w:r w:rsidRPr="00635C72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Pr="00635C72">
        <w:rPr>
          <w:rFonts w:ascii="Times New Roman" w:hAnsi="Times New Roman" w:cs="Times New Roman"/>
          <w:sz w:val="28"/>
          <w:szCs w:val="28"/>
        </w:rPr>
        <w:t xml:space="preserve"> согласно представленным от МО реестрам счетов за 2018 – 2020 </w:t>
      </w:r>
      <w:proofErr w:type="spellStart"/>
      <w:r w:rsidRPr="00635C7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35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C72" w:rsidRPr="00635C72" w:rsidRDefault="00635C7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72">
        <w:rPr>
          <w:rFonts w:ascii="Times New Roman" w:hAnsi="Times New Roman" w:cs="Times New Roman"/>
          <w:sz w:val="28"/>
          <w:szCs w:val="28"/>
        </w:rPr>
        <w:t>При этом в МО на основании данных реестров счетов, предъявленных МО к оплате в 2018-2020 годах, представлялась для анализа и последующего формирования списков выборка сведений  о застрахованных лицах с отдельными заболеваниями и состояниями, подлежащими на основании нормативных документов диспансерному наблюдению</w:t>
      </w:r>
      <w:r w:rsidRPr="00635C72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EC3F42">
        <w:rPr>
          <w:rFonts w:ascii="Times New Roman" w:hAnsi="Times New Roman" w:cs="Times New Roman"/>
          <w:sz w:val="28"/>
          <w:szCs w:val="28"/>
        </w:rPr>
        <w:t>.</w:t>
      </w:r>
    </w:p>
    <w:p w:rsidR="00635C72" w:rsidRPr="00635C72" w:rsidRDefault="00EC3F4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5C72" w:rsidRPr="00635C72">
        <w:rPr>
          <w:rFonts w:ascii="Times New Roman" w:hAnsi="Times New Roman" w:cs="Times New Roman"/>
          <w:sz w:val="28"/>
          <w:szCs w:val="28"/>
        </w:rPr>
        <w:t>оличественный анализ списков взятых на диспансерное наблюдение в 2021 году показал, что 24 МО (63% от всех МО, участвующих в проведении профилактических мероприятий) загрузили в ПК по диспансеризации сведений меньше, чем в 2020 году.</w:t>
      </w:r>
    </w:p>
    <w:p w:rsidR="00635C72" w:rsidRPr="00635C72" w:rsidRDefault="00635C72" w:rsidP="00635C72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72">
        <w:rPr>
          <w:rFonts w:ascii="Times New Roman" w:hAnsi="Times New Roman" w:cs="Times New Roman"/>
          <w:sz w:val="28"/>
          <w:szCs w:val="28"/>
        </w:rPr>
        <w:t xml:space="preserve">Не сформированы списки для диспансерного наблюдения и не загружены в ПК по диспансеризации  - КГБУЗ </w:t>
      </w:r>
      <w:proofErr w:type="spellStart"/>
      <w:r w:rsidRPr="00635C72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635C72">
        <w:rPr>
          <w:rFonts w:ascii="Times New Roman" w:hAnsi="Times New Roman" w:cs="Times New Roman"/>
          <w:sz w:val="28"/>
          <w:szCs w:val="28"/>
        </w:rPr>
        <w:t xml:space="preserve"> ЦРБ, КГБУЗ </w:t>
      </w:r>
      <w:proofErr w:type="gramStart"/>
      <w:r w:rsidRPr="00635C72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635C72">
        <w:rPr>
          <w:rFonts w:ascii="Times New Roman" w:hAnsi="Times New Roman" w:cs="Times New Roman"/>
          <w:sz w:val="28"/>
          <w:szCs w:val="28"/>
        </w:rPr>
        <w:t xml:space="preserve"> ЦРБ. В адрес руководителей данных МО </w:t>
      </w:r>
      <w:r w:rsidR="00BD5233">
        <w:rPr>
          <w:rFonts w:ascii="Times New Roman" w:hAnsi="Times New Roman" w:cs="Times New Roman"/>
          <w:sz w:val="28"/>
          <w:szCs w:val="28"/>
        </w:rPr>
        <w:t xml:space="preserve">Фондом будут </w:t>
      </w:r>
      <w:r w:rsidRPr="00635C72">
        <w:rPr>
          <w:rFonts w:ascii="Times New Roman" w:hAnsi="Times New Roman" w:cs="Times New Roman"/>
          <w:sz w:val="28"/>
          <w:szCs w:val="28"/>
        </w:rPr>
        <w:t>направлены письма.</w:t>
      </w:r>
    </w:p>
    <w:p w:rsidR="00EC3F42" w:rsidRPr="00E113AE" w:rsidRDefault="00EC3F42" w:rsidP="00EC3F4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3AE">
        <w:rPr>
          <w:rFonts w:ascii="Times New Roman" w:hAnsi="Times New Roman" w:cs="Times New Roman"/>
          <w:sz w:val="28"/>
          <w:szCs w:val="28"/>
        </w:rPr>
        <w:t>РЕШИЛИ:</w:t>
      </w:r>
    </w:p>
    <w:p w:rsidR="00EC3F42" w:rsidRDefault="00EC3F42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3AE"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(Пузакова Е.В.)</w:t>
      </w:r>
      <w:r w:rsidR="00565934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Pr="00E113AE">
        <w:rPr>
          <w:rFonts w:ascii="Times New Roman" w:hAnsi="Times New Roman" w:cs="Times New Roman"/>
          <w:sz w:val="28"/>
          <w:szCs w:val="28"/>
        </w:rPr>
        <w:t>:</w:t>
      </w:r>
    </w:p>
    <w:p w:rsidR="00EC3F42" w:rsidRDefault="00EC3F42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мониторинг загрузки медицинскими организациями сведений в ПК по диспансеризации, ежемесячно (2 раза в месяц) направлять результаты мониторинга в министерство здравоохранения Хабаровского края (до полного внесения данных медицинскими организациями)</w:t>
      </w:r>
      <w:r w:rsidR="00565934">
        <w:rPr>
          <w:rFonts w:ascii="Times New Roman" w:hAnsi="Times New Roman" w:cs="Times New Roman"/>
          <w:sz w:val="28"/>
          <w:szCs w:val="28"/>
        </w:rPr>
        <w:t>;</w:t>
      </w:r>
    </w:p>
    <w:p w:rsidR="00EC3F42" w:rsidRDefault="00EC3F42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 информированием застрахованных лиц</w:t>
      </w:r>
      <w:r w:rsidR="00AA24E7">
        <w:rPr>
          <w:rFonts w:ascii="Times New Roman" w:hAnsi="Times New Roman" w:cs="Times New Roman"/>
          <w:sz w:val="28"/>
          <w:szCs w:val="28"/>
        </w:rPr>
        <w:t xml:space="preserve"> (первичным и повторным при неявке на профилактические мероприятия),</w:t>
      </w:r>
      <w:r w:rsidR="00A90AC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65934">
        <w:rPr>
          <w:rFonts w:ascii="Times New Roman" w:hAnsi="Times New Roman" w:cs="Times New Roman"/>
          <w:sz w:val="28"/>
          <w:szCs w:val="28"/>
        </w:rPr>
        <w:t xml:space="preserve">за информационной работой </w:t>
      </w:r>
      <w:r w:rsidR="00A90ACE" w:rsidRPr="00565934">
        <w:rPr>
          <w:rFonts w:ascii="Times New Roman" w:hAnsi="Times New Roman" w:cs="Times New Roman"/>
          <w:sz w:val="28"/>
          <w:szCs w:val="28"/>
        </w:rPr>
        <w:t>по формированию приверженности к</w:t>
      </w:r>
      <w:r w:rsidR="00A90ACE">
        <w:rPr>
          <w:rFonts w:ascii="Times New Roman" w:hAnsi="Times New Roman" w:cs="Times New Roman"/>
          <w:sz w:val="28"/>
          <w:szCs w:val="28"/>
        </w:rPr>
        <w:t xml:space="preserve"> здоровому</w:t>
      </w:r>
      <w:r w:rsidR="00AA2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34">
        <w:rPr>
          <w:rFonts w:ascii="Times New Roman" w:hAnsi="Times New Roman" w:cs="Times New Roman"/>
          <w:sz w:val="28"/>
          <w:szCs w:val="28"/>
        </w:rPr>
        <w:t xml:space="preserve">образу жизни и приверженности к лечению, проводимыми </w:t>
      </w:r>
      <w:r>
        <w:rPr>
          <w:rFonts w:ascii="Times New Roman" w:hAnsi="Times New Roman" w:cs="Times New Roman"/>
          <w:sz w:val="28"/>
          <w:szCs w:val="28"/>
        </w:rPr>
        <w:t>страховыми представителями СМО</w:t>
      </w:r>
      <w:r w:rsidR="00565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внесением сведений в ПК по диспансеризации</w:t>
      </w:r>
      <w:r w:rsidR="00565934">
        <w:rPr>
          <w:rFonts w:ascii="Times New Roman" w:hAnsi="Times New Roman" w:cs="Times New Roman"/>
          <w:sz w:val="28"/>
          <w:szCs w:val="28"/>
        </w:rPr>
        <w:t>.</w:t>
      </w:r>
    </w:p>
    <w:p w:rsidR="00565934" w:rsidRDefault="00565934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Хабаровскому филиалу АО «Страховая компания «СОГАЗ-Мед»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</w:t>
      </w:r>
      <w:r w:rsidR="00042415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557EC7">
        <w:rPr>
          <w:rFonts w:ascii="Times New Roman" w:hAnsi="Times New Roman" w:cs="Times New Roman"/>
          <w:sz w:val="28"/>
          <w:szCs w:val="28"/>
        </w:rPr>
        <w:t>:</w:t>
      </w:r>
    </w:p>
    <w:p w:rsidR="00557EC7" w:rsidRDefault="00557EC7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2415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застрахованных лиц при прохождении ими профилактических мероприятий в соответствии с требования нормативных документов;</w:t>
      </w:r>
    </w:p>
    <w:p w:rsidR="00557EC7" w:rsidRDefault="00557EC7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42415">
        <w:rPr>
          <w:rFonts w:ascii="Times New Roman" w:hAnsi="Times New Roman" w:cs="Times New Roman"/>
          <w:sz w:val="28"/>
          <w:szCs w:val="28"/>
        </w:rPr>
        <w:t>взаимодействие с медицинскими организациями по формированию и загрузке в ПК по диспансеризации</w:t>
      </w:r>
      <w:r w:rsidR="00917006">
        <w:rPr>
          <w:rFonts w:ascii="Times New Roman" w:hAnsi="Times New Roman" w:cs="Times New Roman"/>
          <w:sz w:val="28"/>
          <w:szCs w:val="28"/>
        </w:rPr>
        <w:t xml:space="preserve"> списков застрахованных лиц, определенных для прохождения профилактических мероприятий в 2021 году.</w:t>
      </w:r>
      <w:r w:rsidR="0004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AD" w:rsidRDefault="00773CAD" w:rsidP="007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СЛУШАЛИ:</w:t>
      </w:r>
    </w:p>
    <w:p w:rsidR="00773CAD" w:rsidRDefault="00773CAD" w:rsidP="00773C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8F74FB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7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проинформировала о ежедневной </w:t>
      </w:r>
      <w:r w:rsidRPr="003605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 с МО</w:t>
      </w:r>
      <w:r w:rsidRPr="003605BC">
        <w:rPr>
          <w:rFonts w:ascii="Times New Roman" w:hAnsi="Times New Roman" w:cs="Times New Roman"/>
          <w:sz w:val="28"/>
          <w:szCs w:val="28"/>
        </w:rPr>
        <w:t xml:space="preserve"> по загрузке списков по </w:t>
      </w:r>
      <w:r>
        <w:rPr>
          <w:rFonts w:ascii="Times New Roman" w:hAnsi="Times New Roman" w:cs="Times New Roman"/>
          <w:sz w:val="28"/>
          <w:szCs w:val="28"/>
        </w:rPr>
        <w:t>профилактическим мероприятиям.</w:t>
      </w:r>
    </w:p>
    <w:p w:rsidR="00773CAD" w:rsidRDefault="00773CAD" w:rsidP="0077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9C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работу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239C">
        <w:rPr>
          <w:rFonts w:ascii="Times New Roman" w:hAnsi="Times New Roman" w:cs="Times New Roman"/>
          <w:sz w:val="28"/>
          <w:szCs w:val="28"/>
        </w:rPr>
        <w:t>ПК по диспансеризации</w:t>
      </w:r>
      <w:r>
        <w:rPr>
          <w:rFonts w:ascii="Times New Roman" w:hAnsi="Times New Roman" w:cs="Times New Roman"/>
          <w:sz w:val="28"/>
          <w:szCs w:val="28"/>
        </w:rPr>
        <w:t>, проводится мониторинг загрузки списков. Списки по диспансерному наблюдению после установления планового задания скорректированы и 10.02.2021 повторно направлены в МО.</w:t>
      </w:r>
    </w:p>
    <w:p w:rsidR="00773CAD" w:rsidRDefault="00773CAD" w:rsidP="0077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не могут загрузить списки, так как не заполнены обязательные поля: группа здоровья; дата предыдущего диспансерного приема; дата включения застрахованного лица в группу диспансерного наблюдения; периодичность диспансерного осмотра.</w:t>
      </w:r>
    </w:p>
    <w:p w:rsidR="00773CAD" w:rsidRDefault="00773CAD" w:rsidP="0077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рабочих совещаний в Фонде поля «группа здоровья», «дата предыдущего диспансерного приема» выведены из перечня обязательных. Поля «дата включения застрахованного лица в группу диспансерного наблюдения», «периодичность диспансерного осмотра» остаются обязательными для заполнения  (п. 266 Правил обязательного медицинского страхования)</w:t>
      </w:r>
    </w:p>
    <w:p w:rsidR="00773CAD" w:rsidRDefault="00773CAD" w:rsidP="0077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и министерство здравоохранения Хабаровского края направлены письма.</w:t>
      </w:r>
    </w:p>
    <w:p w:rsidR="00042415" w:rsidRPr="00E113AE" w:rsidRDefault="00042415" w:rsidP="000424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3AE">
        <w:rPr>
          <w:rFonts w:ascii="Times New Roman" w:hAnsi="Times New Roman" w:cs="Times New Roman"/>
          <w:sz w:val="28"/>
          <w:szCs w:val="28"/>
        </w:rPr>
        <w:t>РЕШИЛИ:</w:t>
      </w:r>
    </w:p>
    <w:p w:rsidR="00D463B4" w:rsidRDefault="00917006" w:rsidP="0091700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Хабаровскому филиалу АО «Страховая компания «СОГАЗ-Мед»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обеспечить</w:t>
      </w:r>
      <w:r w:rsidR="00D463B4">
        <w:rPr>
          <w:rFonts w:ascii="Times New Roman" w:hAnsi="Times New Roman" w:cs="Times New Roman"/>
          <w:sz w:val="28"/>
          <w:szCs w:val="28"/>
        </w:rPr>
        <w:t>:</w:t>
      </w:r>
    </w:p>
    <w:p w:rsidR="00917006" w:rsidRDefault="00D463B4" w:rsidP="0091700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D5D80">
        <w:rPr>
          <w:rFonts w:ascii="Times New Roman" w:hAnsi="Times New Roman" w:cs="Times New Roman"/>
          <w:sz w:val="28"/>
          <w:szCs w:val="28"/>
        </w:rPr>
        <w:t xml:space="preserve"> проведение качественного анализа списков застрахованных лиц, взятых под диспансерное наблюдение согласно данным ПК по диспансеризации и по его результатам взаимодействие страховых представителей 3 уровня с должностным лицом медицинской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профилактических мероприятий;</w:t>
      </w:r>
    </w:p>
    <w:p w:rsidR="00D463B4" w:rsidRDefault="00D463B4" w:rsidP="0091700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 взаимодействии с медицинскими организациями своевременную актуализацию списков лиц, определенных для прохождения профилактических мероприятий в 2021 году.</w:t>
      </w:r>
    </w:p>
    <w:p w:rsidR="00773CAD" w:rsidRDefault="00D463B4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CAD">
        <w:rPr>
          <w:rFonts w:ascii="Times New Roman" w:hAnsi="Times New Roman" w:cs="Times New Roman"/>
          <w:sz w:val="28"/>
          <w:szCs w:val="28"/>
        </w:rPr>
        <w:t>. Руководителям медицинских организаций, участвующих в проведении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, обеспечить:</w:t>
      </w:r>
    </w:p>
    <w:p w:rsidR="00D463B4" w:rsidRDefault="00D463B4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A13FB">
        <w:rPr>
          <w:rFonts w:ascii="Times New Roman" w:hAnsi="Times New Roman" w:cs="Times New Roman"/>
          <w:sz w:val="28"/>
          <w:szCs w:val="28"/>
        </w:rPr>
        <w:t xml:space="preserve">совместно со страховой медицинской организацией </w:t>
      </w:r>
      <w:r>
        <w:rPr>
          <w:rFonts w:ascii="Times New Roman" w:hAnsi="Times New Roman" w:cs="Times New Roman"/>
          <w:sz w:val="28"/>
          <w:szCs w:val="28"/>
        </w:rPr>
        <w:t>своевременную актуализацию списков лиц, определенных для прохождения профилактических мероприятий в 2021 году</w:t>
      </w:r>
      <w:r w:rsidR="009A13FB">
        <w:rPr>
          <w:rFonts w:ascii="Times New Roman" w:hAnsi="Times New Roman" w:cs="Times New Roman"/>
          <w:sz w:val="28"/>
          <w:szCs w:val="28"/>
        </w:rPr>
        <w:t>;</w:t>
      </w:r>
    </w:p>
    <w:p w:rsidR="009A13FB" w:rsidRPr="009A13FB" w:rsidRDefault="009A13FB" w:rsidP="009A1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2.2. формирование и загрузку в ПК по диспансеризации списков застрахованных лиц, взятых под диспансерное наблюдение на 2021 год, в соответствии с требованиями </w:t>
      </w:r>
      <w:r w:rsidRPr="009A13FB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13FB">
        <w:rPr>
          <w:rFonts w:ascii="Times New Roman" w:hAnsi="Times New Roman" w:cs="Times New Roman"/>
          <w:sz w:val="28"/>
          <w:szCs w:val="28"/>
        </w:rPr>
        <w:t xml:space="preserve"> Минздрава России от 29.03.2019 № 173н «Об утверждении порядка проведения диспансерного наблюдения за взрослыми» </w:t>
      </w:r>
      <w:r>
        <w:rPr>
          <w:rFonts w:ascii="Times New Roman" w:hAnsi="Times New Roman" w:cs="Times New Roman"/>
          <w:sz w:val="28"/>
          <w:szCs w:val="28"/>
        </w:rPr>
        <w:t xml:space="preserve"> и от </w:t>
      </w:r>
      <w:r w:rsidRPr="009A13FB">
        <w:rPr>
          <w:rFonts w:ascii="Times New Roman" w:hAnsi="Times New Roman" w:cs="Times New Roman"/>
          <w:sz w:val="28"/>
          <w:szCs w:val="28"/>
        </w:rPr>
        <w:t xml:space="preserve"> 04.06.2020 № 548н «Об утверждении порядка проведения диспансерного наблюдения за взрослыми с онкологическими заболеваниями» (зарегистрирован в Минюсте России 26.06.2020 № 58786)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3FB" w:rsidRPr="009A13FB" w:rsidRDefault="009A13FB" w:rsidP="00EC3F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C72" w:rsidRPr="00635C72" w:rsidRDefault="00635C72" w:rsidP="00635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3FB" w:rsidRDefault="009A13FB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C1" w:rsidRDefault="001F45C1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FB" w:rsidRDefault="009A13FB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</w:t>
      </w:r>
    </w:p>
    <w:p w:rsidR="009A13FB" w:rsidRDefault="009A13FB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                                                             Е.Б. Волошенко</w:t>
      </w:r>
    </w:p>
    <w:p w:rsidR="009A13FB" w:rsidRDefault="009A13FB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C1" w:rsidRDefault="001F45C1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FB" w:rsidRDefault="009A13FB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AF" w:rsidRDefault="009A13FB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И.М. Бондарь</w:t>
      </w:r>
      <w:r w:rsidR="00635C72" w:rsidRPr="0063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C1" w:rsidRDefault="001F45C1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C1" w:rsidRDefault="001F45C1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C1" w:rsidRDefault="001F45C1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C1" w:rsidRPr="00635C72" w:rsidRDefault="001F45C1" w:rsidP="009A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5C1" w:rsidRPr="00635C72" w:rsidSect="00D763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D9" w:rsidRDefault="00B533D9" w:rsidP="000D20AD">
      <w:pPr>
        <w:spacing w:after="0" w:line="240" w:lineRule="auto"/>
      </w:pPr>
      <w:r>
        <w:separator/>
      </w:r>
    </w:p>
  </w:endnote>
  <w:endnote w:type="continuationSeparator" w:id="0">
    <w:p w:rsidR="00B533D9" w:rsidRDefault="00B533D9" w:rsidP="000D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D9" w:rsidRDefault="00B533D9" w:rsidP="000D20AD">
      <w:pPr>
        <w:spacing w:after="0" w:line="240" w:lineRule="auto"/>
      </w:pPr>
      <w:r>
        <w:separator/>
      </w:r>
    </w:p>
  </w:footnote>
  <w:footnote w:type="continuationSeparator" w:id="0">
    <w:p w:rsidR="00B533D9" w:rsidRDefault="00B533D9" w:rsidP="000D20AD">
      <w:pPr>
        <w:spacing w:after="0" w:line="240" w:lineRule="auto"/>
      </w:pPr>
      <w:r>
        <w:continuationSeparator/>
      </w:r>
    </w:p>
  </w:footnote>
  <w:footnote w:id="1">
    <w:p w:rsidR="000D20AD" w:rsidRPr="000D20AD" w:rsidRDefault="000D20AD" w:rsidP="000D2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A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D20AD">
        <w:rPr>
          <w:rFonts w:ascii="Times New Roman" w:hAnsi="Times New Roman" w:cs="Times New Roman"/>
          <w:sz w:val="24"/>
          <w:szCs w:val="24"/>
        </w:rPr>
        <w:t xml:space="preserve">На основании пункта 2 Регламента работы Координационного совета директором ХКФОМС </w:t>
      </w:r>
      <w:proofErr w:type="spellStart"/>
      <w:r w:rsidRPr="000D20AD">
        <w:rPr>
          <w:rFonts w:ascii="Times New Roman" w:hAnsi="Times New Roman" w:cs="Times New Roman"/>
          <w:sz w:val="24"/>
          <w:szCs w:val="24"/>
        </w:rPr>
        <w:t>Пузаковой</w:t>
      </w:r>
      <w:proofErr w:type="spellEnd"/>
      <w:r w:rsidRPr="000D20AD">
        <w:rPr>
          <w:rFonts w:ascii="Times New Roman" w:hAnsi="Times New Roman" w:cs="Times New Roman"/>
          <w:sz w:val="24"/>
          <w:szCs w:val="24"/>
        </w:rPr>
        <w:t xml:space="preserve"> Е.В. председательствующим на заседании назначен заместитель </w:t>
      </w:r>
      <w:r w:rsidR="00C41CCA">
        <w:rPr>
          <w:rFonts w:ascii="Times New Roman" w:hAnsi="Times New Roman" w:cs="Times New Roman"/>
          <w:sz w:val="24"/>
          <w:szCs w:val="24"/>
        </w:rPr>
        <w:t>директора по организации ОМС.</w:t>
      </w:r>
    </w:p>
    <w:p w:rsidR="000D20AD" w:rsidRDefault="000D20AD">
      <w:pPr>
        <w:pStyle w:val="a5"/>
      </w:pPr>
      <w:r>
        <w:t xml:space="preserve"> </w:t>
      </w:r>
    </w:p>
  </w:footnote>
  <w:footnote w:id="2">
    <w:p w:rsidR="00635C72" w:rsidRPr="007E7EA1" w:rsidRDefault="00635C72" w:rsidP="00635C72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7E7EA1">
        <w:rPr>
          <w:rFonts w:ascii="Times New Roman" w:hAnsi="Times New Roman" w:cs="Times New Roman"/>
        </w:rPr>
        <w:t>- письмо ФФОМС от 01.03.2019 № 2425/30-4/и «О поручении Заместителя Председателя Правительства Российской Федерации Т.А. Голиковой  от 14.12.2018 № ТГ-П12-8957;</w:t>
      </w:r>
    </w:p>
    <w:p w:rsidR="00635C72" w:rsidRPr="007E7EA1" w:rsidRDefault="00635C72" w:rsidP="00635C72">
      <w:pPr>
        <w:pStyle w:val="a5"/>
        <w:jc w:val="both"/>
        <w:rPr>
          <w:rFonts w:ascii="Times New Roman" w:hAnsi="Times New Roman" w:cs="Times New Roman"/>
        </w:rPr>
      </w:pPr>
      <w:r w:rsidRPr="007E7EA1">
        <w:rPr>
          <w:rFonts w:ascii="Times New Roman" w:hAnsi="Times New Roman" w:cs="Times New Roman"/>
        </w:rPr>
        <w:t xml:space="preserve">- приказ ФФОМС 23.07.2019 № 152 «Об установлении формы и порядка ведения отчетности № </w:t>
      </w:r>
      <w:proofErr w:type="gramStart"/>
      <w:r w:rsidRPr="007E7EA1">
        <w:rPr>
          <w:rFonts w:ascii="Times New Roman" w:hAnsi="Times New Roman" w:cs="Times New Roman"/>
        </w:rPr>
        <w:t>ПРОФ</w:t>
      </w:r>
      <w:proofErr w:type="gramEnd"/>
      <w:r w:rsidRPr="007E7EA1">
        <w:rPr>
          <w:rFonts w:ascii="Times New Roman" w:hAnsi="Times New Roman" w:cs="Times New Roman"/>
        </w:rPr>
        <w:t xml:space="preserve"> «Мониторинг объемов и стоимости первичной медико-санитарной помощи в части профилактических мероприятий»</w:t>
      </w:r>
    </w:p>
  </w:footnote>
  <w:footnote w:id="3">
    <w:p w:rsidR="00635C72" w:rsidRPr="007E7EA1" w:rsidRDefault="00635C72" w:rsidP="00635C72">
      <w:pPr>
        <w:pStyle w:val="a5"/>
        <w:jc w:val="both"/>
        <w:rPr>
          <w:rFonts w:ascii="Times New Roman" w:hAnsi="Times New Roman" w:cs="Times New Roman"/>
        </w:rPr>
      </w:pPr>
      <w:r w:rsidRPr="007E7EA1">
        <w:rPr>
          <w:rStyle w:val="a7"/>
          <w:rFonts w:ascii="Times New Roman" w:hAnsi="Times New Roman" w:cs="Times New Roman"/>
        </w:rPr>
        <w:footnoteRef/>
      </w:r>
      <w:r w:rsidRPr="007E7EA1">
        <w:rPr>
          <w:rFonts w:ascii="Times New Roman" w:hAnsi="Times New Roman" w:cs="Times New Roman"/>
        </w:rPr>
        <w:t xml:space="preserve"> - приказ Минздрава России от 29.03.2019 № 173н «Об утверждении порядка проведения диспансерного наблюдения за взрослыми» (зарегистрирован в Минюсте России 25.04.2019 № 54513);</w:t>
      </w:r>
    </w:p>
    <w:p w:rsidR="00635C72" w:rsidRPr="007E7EA1" w:rsidRDefault="00635C72" w:rsidP="00635C72">
      <w:pPr>
        <w:pStyle w:val="a5"/>
        <w:jc w:val="both"/>
        <w:rPr>
          <w:rFonts w:ascii="Times New Roman" w:hAnsi="Times New Roman" w:cs="Times New Roman"/>
        </w:rPr>
      </w:pPr>
      <w:r w:rsidRPr="007E7EA1">
        <w:rPr>
          <w:rFonts w:ascii="Times New Roman" w:hAnsi="Times New Roman" w:cs="Times New Roman"/>
        </w:rPr>
        <w:t>- приказ Минздрава России от 04.06.2020 № 548н «Об утверждении порядка проведения диспансерного наблюдения за взрослыми с онкологическими заболеваниями» (зарегистрирован в Минюсте России 26.06.2020 № 58786)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2236"/>
      <w:docPartObj>
        <w:docPartGallery w:val="Page Numbers (Top of Page)"/>
        <w:docPartUnique/>
      </w:docPartObj>
    </w:sdtPr>
    <w:sdtEndPr/>
    <w:sdtContent>
      <w:p w:rsidR="00D76347" w:rsidRDefault="00D763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5C">
          <w:rPr>
            <w:noProof/>
          </w:rPr>
          <w:t>5</w:t>
        </w:r>
        <w:r>
          <w:fldChar w:fldCharType="end"/>
        </w:r>
      </w:p>
    </w:sdtContent>
  </w:sdt>
  <w:p w:rsidR="00D76347" w:rsidRDefault="00D763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4E"/>
    <w:rsid w:val="00027494"/>
    <w:rsid w:val="00042415"/>
    <w:rsid w:val="00092326"/>
    <w:rsid w:val="000D20AD"/>
    <w:rsid w:val="001215B9"/>
    <w:rsid w:val="001F45C1"/>
    <w:rsid w:val="0030650A"/>
    <w:rsid w:val="003602FC"/>
    <w:rsid w:val="00442344"/>
    <w:rsid w:val="004700EF"/>
    <w:rsid w:val="00557EC7"/>
    <w:rsid w:val="00565934"/>
    <w:rsid w:val="0057424E"/>
    <w:rsid w:val="005E240C"/>
    <w:rsid w:val="0061192E"/>
    <w:rsid w:val="00635C72"/>
    <w:rsid w:val="00773CAD"/>
    <w:rsid w:val="007C0083"/>
    <w:rsid w:val="007E7EA1"/>
    <w:rsid w:val="00917006"/>
    <w:rsid w:val="009314E0"/>
    <w:rsid w:val="0095325D"/>
    <w:rsid w:val="009A13FB"/>
    <w:rsid w:val="00A202AF"/>
    <w:rsid w:val="00A41607"/>
    <w:rsid w:val="00A701F6"/>
    <w:rsid w:val="00A90ACE"/>
    <w:rsid w:val="00AA0C3E"/>
    <w:rsid w:val="00AA24E7"/>
    <w:rsid w:val="00AD72CD"/>
    <w:rsid w:val="00B533D9"/>
    <w:rsid w:val="00B810A6"/>
    <w:rsid w:val="00BD5233"/>
    <w:rsid w:val="00BE4E22"/>
    <w:rsid w:val="00C23FE3"/>
    <w:rsid w:val="00C41CCA"/>
    <w:rsid w:val="00D463B4"/>
    <w:rsid w:val="00D76347"/>
    <w:rsid w:val="00D9145C"/>
    <w:rsid w:val="00E571F2"/>
    <w:rsid w:val="00E9228F"/>
    <w:rsid w:val="00EB3027"/>
    <w:rsid w:val="00EB36DE"/>
    <w:rsid w:val="00EB56C5"/>
    <w:rsid w:val="00EC3F42"/>
    <w:rsid w:val="00F36BBE"/>
    <w:rsid w:val="00F4313B"/>
    <w:rsid w:val="00F872E0"/>
    <w:rsid w:val="00F96200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24E"/>
    <w:pPr>
      <w:ind w:left="720"/>
      <w:contextualSpacing/>
    </w:pPr>
  </w:style>
  <w:style w:type="paragraph" w:styleId="a5">
    <w:name w:val="footnote text"/>
    <w:basedOn w:val="a"/>
    <w:link w:val="a6"/>
    <w:unhideWhenUsed/>
    <w:rsid w:val="000D20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D20AD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0D20A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347"/>
  </w:style>
  <w:style w:type="paragraph" w:styleId="aa">
    <w:name w:val="footer"/>
    <w:basedOn w:val="a"/>
    <w:link w:val="ab"/>
    <w:uiPriority w:val="99"/>
    <w:unhideWhenUsed/>
    <w:rsid w:val="00D7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24E"/>
    <w:pPr>
      <w:ind w:left="720"/>
      <w:contextualSpacing/>
    </w:pPr>
  </w:style>
  <w:style w:type="paragraph" w:styleId="a5">
    <w:name w:val="footnote text"/>
    <w:basedOn w:val="a"/>
    <w:link w:val="a6"/>
    <w:unhideWhenUsed/>
    <w:rsid w:val="000D20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D20AD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0D20A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347"/>
  </w:style>
  <w:style w:type="paragraph" w:styleId="aa">
    <w:name w:val="footer"/>
    <w:basedOn w:val="a"/>
    <w:link w:val="ab"/>
    <w:uiPriority w:val="99"/>
    <w:unhideWhenUsed/>
    <w:rsid w:val="00D7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FE86-C72D-4C45-AE26-CF23CF98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dcterms:created xsi:type="dcterms:W3CDTF">2021-03-03T00:57:00Z</dcterms:created>
  <dcterms:modified xsi:type="dcterms:W3CDTF">2021-03-03T00:58:00Z</dcterms:modified>
</cp:coreProperties>
</file>