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00" w:rsidRDefault="00FF4E00" w:rsidP="00FF4E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4E00" w:rsidRPr="008636DC" w:rsidRDefault="00FF4E00" w:rsidP="00FF4E0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636DC">
        <w:rPr>
          <w:rFonts w:ascii="Times New Roman" w:hAnsi="Times New Roman"/>
          <w:b/>
          <w:sz w:val="28"/>
          <w:szCs w:val="28"/>
        </w:rPr>
        <w:t>ПРОТОКОЛ</w:t>
      </w:r>
    </w:p>
    <w:p w:rsidR="00FF4E00" w:rsidRDefault="00FF4E00" w:rsidP="00FF4E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Координационного совета </w:t>
      </w:r>
      <w:r w:rsidRPr="000104CB">
        <w:rPr>
          <w:rFonts w:ascii="Times New Roman" w:hAnsi="Times New Roman"/>
          <w:sz w:val="28"/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</w:t>
      </w:r>
    </w:p>
    <w:p w:rsidR="00FF4E00" w:rsidRDefault="00FF4E00" w:rsidP="00FF4E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Хабаровского края (далее – Координационный совет)</w:t>
      </w:r>
    </w:p>
    <w:p w:rsidR="00FF4E00" w:rsidRPr="000104CB" w:rsidRDefault="00FF4E00" w:rsidP="00FF4E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4E00" w:rsidRPr="00FF4E00" w:rsidRDefault="00FF4E00" w:rsidP="00FF4E0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4E00">
        <w:rPr>
          <w:rFonts w:ascii="Times New Roman" w:hAnsi="Times New Roman"/>
          <w:b/>
          <w:sz w:val="28"/>
          <w:szCs w:val="28"/>
        </w:rPr>
        <w:t>Тема:</w:t>
      </w:r>
      <w:r w:rsidRPr="00FF4E00">
        <w:rPr>
          <w:rFonts w:ascii="Times New Roman" w:hAnsi="Times New Roman"/>
          <w:sz w:val="28"/>
          <w:szCs w:val="28"/>
        </w:rPr>
        <w:t xml:space="preserve"> «Об исполнении целевого показателя регионального проекта «Развитие системы оказания первичной медико-санитарной помощи» по организации каналов постоянной связи застрахованных лиц со страховыми представителями страховых медицинских организаций на территории Хабаровского края. Итоги контрольно-ревизионной деятельности ХКФОМС за 2018 год. Типичные нарушения в использовании средств ОМС»</w:t>
      </w:r>
    </w:p>
    <w:p w:rsidR="00FF4E00" w:rsidRPr="00FF4E00" w:rsidRDefault="00FF4E00" w:rsidP="00FF4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00" w:rsidRPr="00FF4E00" w:rsidRDefault="00FF4E00" w:rsidP="00FF4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00" w:rsidRPr="00FF4E00" w:rsidRDefault="00FF4E00" w:rsidP="00FF4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E0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.06.</w:t>
      </w:r>
      <w:r w:rsidRPr="00FF4E00">
        <w:rPr>
          <w:rFonts w:ascii="Times New Roman" w:hAnsi="Times New Roman"/>
          <w:sz w:val="28"/>
          <w:szCs w:val="28"/>
        </w:rPr>
        <w:t xml:space="preserve">2019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FF4E00">
        <w:rPr>
          <w:rFonts w:ascii="Times New Roman" w:hAnsi="Times New Roman"/>
          <w:sz w:val="28"/>
          <w:szCs w:val="28"/>
        </w:rPr>
        <w:t>г. Хабаровск</w:t>
      </w:r>
    </w:p>
    <w:p w:rsidR="00FF4E00" w:rsidRPr="00FF4E00" w:rsidRDefault="00FF4E00" w:rsidP="00FF4E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4E00">
        <w:rPr>
          <w:rFonts w:ascii="Times New Roman" w:hAnsi="Times New Roman"/>
          <w:sz w:val="28"/>
          <w:szCs w:val="28"/>
          <w:u w:val="single"/>
        </w:rPr>
        <w:t>Повестка заседания</w:t>
      </w:r>
    </w:p>
    <w:p w:rsidR="00FF4E00" w:rsidRPr="00FF4E00" w:rsidRDefault="00FF4E00" w:rsidP="00FF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701"/>
        <w:gridCol w:w="5387"/>
        <w:gridCol w:w="2835"/>
      </w:tblGrid>
      <w:tr w:rsidR="00FF4E00" w:rsidRPr="00FF4E00" w:rsidTr="00046B1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00" w:rsidRP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00" w:rsidRP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>Темы выступления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00" w:rsidRPr="00FF4E00" w:rsidRDefault="00FF4E00" w:rsidP="00FF4E00">
            <w:pPr>
              <w:spacing w:after="0" w:line="240" w:lineRule="exact"/>
              <w:ind w:left="9" w:hanging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</w:tr>
      <w:tr w:rsidR="00FF4E00" w:rsidRPr="00FF4E00" w:rsidTr="00046B1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00" w:rsidRP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00" w:rsidRPr="00FF4E00" w:rsidRDefault="00FF4E00" w:rsidP="00FF4E0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>Вступительное слово исполняющего обязанности председателя Координационного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00" w:rsidRP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>Заместитель директора по обязательному медицинскому страхованию ХКФОМС</w:t>
            </w:r>
          </w:p>
          <w:p w:rsidR="00FF4E00" w:rsidRP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>Е.Б. Волошенко</w:t>
            </w:r>
          </w:p>
        </w:tc>
      </w:tr>
      <w:tr w:rsidR="00FF4E00" w:rsidRPr="00FF4E00" w:rsidTr="00046B1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00" w:rsidRP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E00" w:rsidRP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E00" w:rsidRP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>15.10-15.30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00" w:rsidRPr="00FF4E00" w:rsidRDefault="00FF4E00" w:rsidP="00FF4E0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 xml:space="preserve">Об исполнении целевого показателя регионального проекта «Развитие системы оказания первичной медико-санитарной помощи» на территории Хабаровского края по организации каналов постоянной связи застрахованных лиц со страховыми представителями страховых медицинских организаций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 xml:space="preserve">Начальник отдела организации ОМС ХКФОМС </w:t>
            </w:r>
          </w:p>
          <w:p w:rsidR="00FF4E00" w:rsidRP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>И.М.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E00">
              <w:rPr>
                <w:rFonts w:ascii="Times New Roman" w:hAnsi="Times New Roman"/>
                <w:sz w:val="28"/>
                <w:szCs w:val="28"/>
              </w:rPr>
              <w:t xml:space="preserve">Бондарь </w:t>
            </w:r>
          </w:p>
        </w:tc>
      </w:tr>
      <w:tr w:rsidR="00FF4E00" w:rsidRPr="00FF4E00" w:rsidTr="00046B1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00" w:rsidRP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E00" w:rsidRP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E00" w:rsidRP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>15.30-15.50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00" w:rsidRPr="00FF4E00" w:rsidRDefault="00FF4E00" w:rsidP="00FF4E0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>Итоги контрольно-ревизионной деятельности ХКФОМС за 2018 год. Типичные нарушения в использовании средств ОМС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 xml:space="preserve">Начальник контрольно-ревизионного отдела ХКФОМС </w:t>
            </w:r>
          </w:p>
          <w:p w:rsidR="00FF4E00" w:rsidRP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FF4E00">
              <w:rPr>
                <w:rFonts w:ascii="Times New Roman" w:hAnsi="Times New Roman"/>
                <w:sz w:val="28"/>
                <w:szCs w:val="28"/>
              </w:rPr>
              <w:t>Потылицын</w:t>
            </w:r>
            <w:proofErr w:type="spellEnd"/>
            <w:r w:rsidRPr="00FF4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4E00" w:rsidRPr="00FF4E00" w:rsidTr="00046B1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00" w:rsidRP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E00" w:rsidRP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>15.50-16.00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00" w:rsidRPr="00FF4E00" w:rsidRDefault="00FF4E00" w:rsidP="00FF4E0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4E00" w:rsidRPr="00FF4E00" w:rsidRDefault="00FF4E00" w:rsidP="00FF4E0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>Обсуждение докладов, проекта решения заседания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00" w:rsidRPr="00FF4E00" w:rsidRDefault="00FF4E00" w:rsidP="00FF4E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E00">
              <w:rPr>
                <w:rFonts w:ascii="Times New Roman" w:hAnsi="Times New Roman"/>
                <w:sz w:val="28"/>
                <w:szCs w:val="28"/>
              </w:rPr>
              <w:t>Члены Координационного совета, участники заседания</w:t>
            </w:r>
          </w:p>
        </w:tc>
      </w:tr>
    </w:tbl>
    <w:p w:rsidR="00FF4E00" w:rsidRPr="00FF4E00" w:rsidRDefault="00FF4E00" w:rsidP="00FF4E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E00" w:rsidRDefault="00FF4E00" w:rsidP="00D21F2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Участие в заседании приняли:</w:t>
      </w:r>
    </w:p>
    <w:p w:rsidR="00FF4E00" w:rsidRPr="00621618" w:rsidRDefault="00FF4E00" w:rsidP="00D21F20">
      <w:pPr>
        <w:spacing w:after="0" w:line="240" w:lineRule="auto"/>
        <w:ind w:firstLine="708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923CBC">
        <w:rPr>
          <w:rFonts w:ascii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членов Координационного совета из 23 (отсутствовало </w:t>
      </w:r>
      <w:r w:rsidR="00923CBC">
        <w:rPr>
          <w:rFonts w:ascii="Times New Roman" w:hAnsi="Times New Roman"/>
          <w:noProof/>
          <w:sz w:val="28"/>
          <w:szCs w:val="28"/>
          <w:lang w:eastAsia="ru-RU"/>
        </w:rPr>
        <w:t>14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человек по уважительным причинам), заседание правомочно принимать решение</w:t>
      </w:r>
      <w:r w:rsidRPr="00266632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Pr="00621618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</w:p>
    <w:p w:rsidR="00FF4E00" w:rsidRDefault="00FF4E00" w:rsidP="00D21F2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руководители страховых медицинских организаций; </w:t>
      </w:r>
    </w:p>
    <w:p w:rsidR="00FF4E00" w:rsidRDefault="00FF4E00" w:rsidP="00D21F2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="00923CBC">
        <w:rPr>
          <w:rFonts w:ascii="Times New Roman" w:hAnsi="Times New Roman"/>
          <w:noProof/>
          <w:sz w:val="28"/>
          <w:szCs w:val="28"/>
          <w:lang w:eastAsia="ru-RU"/>
        </w:rPr>
        <w:t>главные врач</w:t>
      </w:r>
      <w:r>
        <w:rPr>
          <w:rFonts w:ascii="Times New Roman" w:hAnsi="Times New Roman"/>
          <w:noProof/>
          <w:sz w:val="28"/>
          <w:szCs w:val="28"/>
          <w:lang w:eastAsia="ru-RU"/>
        </w:rPr>
        <w:t>и 6 медицинских организаций.</w:t>
      </w:r>
    </w:p>
    <w:p w:rsidR="00AD7CE5" w:rsidRPr="005D1C35" w:rsidRDefault="00FF4E00" w:rsidP="00D21F20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5D1C35">
        <w:rPr>
          <w:noProof/>
          <w:sz w:val="28"/>
          <w:szCs w:val="28"/>
        </w:rPr>
        <w:t xml:space="preserve">Заседание </w:t>
      </w:r>
      <w:r w:rsidR="00923CBC" w:rsidRPr="005D1C35">
        <w:rPr>
          <w:noProof/>
          <w:sz w:val="28"/>
          <w:szCs w:val="28"/>
        </w:rPr>
        <w:t>проводилось под председательством заместителя директора ХКФОМС по организации обязательного медицинского страхования (</w:t>
      </w:r>
      <w:r w:rsidR="00AD7CE5" w:rsidRPr="005D1C35">
        <w:rPr>
          <w:noProof/>
          <w:sz w:val="28"/>
          <w:szCs w:val="28"/>
        </w:rPr>
        <w:t xml:space="preserve">далее - </w:t>
      </w:r>
      <w:r w:rsidR="00923CBC" w:rsidRPr="005D1C35">
        <w:rPr>
          <w:noProof/>
          <w:sz w:val="28"/>
          <w:szCs w:val="28"/>
        </w:rPr>
        <w:t xml:space="preserve">ОМС), </w:t>
      </w:r>
      <w:r w:rsidR="00AD7CE5" w:rsidRPr="005D1C35">
        <w:rPr>
          <w:noProof/>
          <w:sz w:val="28"/>
          <w:szCs w:val="28"/>
        </w:rPr>
        <w:t>секретаря Координационного совета Е.Б. Волошенко.</w:t>
      </w:r>
      <w:r w:rsidR="00006525" w:rsidRPr="005D1C35">
        <w:rPr>
          <w:noProof/>
          <w:sz w:val="28"/>
          <w:szCs w:val="28"/>
        </w:rPr>
        <w:t xml:space="preserve"> Замечаний и предложений по регламенту и повестке заседания не поступило.</w:t>
      </w:r>
    </w:p>
    <w:p w:rsidR="005E6EA5" w:rsidRPr="005D1C35" w:rsidRDefault="00AD7CE5" w:rsidP="00D21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C35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5D1C35">
        <w:rPr>
          <w:rFonts w:ascii="Times New Roman" w:hAnsi="Times New Roman"/>
          <w:sz w:val="28"/>
          <w:szCs w:val="28"/>
        </w:rPr>
        <w:t xml:space="preserve">Во вступительном слове </w:t>
      </w:r>
      <w:r w:rsidR="00BD26D0" w:rsidRPr="005D1C35">
        <w:rPr>
          <w:rFonts w:ascii="Times New Roman" w:hAnsi="Times New Roman"/>
          <w:sz w:val="28"/>
          <w:szCs w:val="28"/>
        </w:rPr>
        <w:t xml:space="preserve">председательствующий  на заседании </w:t>
      </w:r>
      <w:r w:rsidR="00621618" w:rsidRPr="005D1C35">
        <w:rPr>
          <w:rFonts w:ascii="Times New Roman" w:hAnsi="Times New Roman"/>
          <w:sz w:val="28"/>
          <w:szCs w:val="28"/>
        </w:rPr>
        <w:t>Волошенко Е.Б. проинформировал</w:t>
      </w:r>
      <w:r w:rsidR="00330510" w:rsidRPr="005D1C35">
        <w:rPr>
          <w:rFonts w:ascii="Times New Roman" w:hAnsi="Times New Roman"/>
          <w:sz w:val="28"/>
          <w:szCs w:val="28"/>
        </w:rPr>
        <w:t xml:space="preserve"> о вступлении в силу с 28 мая 2019 года новых Правил обязательного медицинского страхования,</w:t>
      </w:r>
      <w:r w:rsidR="00AD43E2" w:rsidRPr="005D1C35">
        <w:rPr>
          <w:rFonts w:ascii="Times New Roman" w:hAnsi="Times New Roman"/>
          <w:spacing w:val="-2"/>
          <w:sz w:val="28"/>
          <w:szCs w:val="28"/>
        </w:rPr>
        <w:t xml:space="preserve"> утвержденных приказом Минздрава РФ от 28.02.2019 № 108н,</w:t>
      </w:r>
      <w:r w:rsidR="00330510" w:rsidRPr="005D1C35">
        <w:rPr>
          <w:rFonts w:ascii="Times New Roman" w:hAnsi="Times New Roman"/>
          <w:sz w:val="28"/>
          <w:szCs w:val="28"/>
        </w:rPr>
        <w:t xml:space="preserve"> в которых усилена роль страховых медицинских организаций</w:t>
      </w:r>
      <w:r w:rsidR="0009382B" w:rsidRPr="005D1C35">
        <w:rPr>
          <w:rFonts w:ascii="Times New Roman" w:hAnsi="Times New Roman"/>
          <w:sz w:val="28"/>
          <w:szCs w:val="28"/>
        </w:rPr>
        <w:t xml:space="preserve"> (далее - СМО)</w:t>
      </w:r>
      <w:r w:rsidR="00330510" w:rsidRPr="005D1C35">
        <w:rPr>
          <w:rFonts w:ascii="Times New Roman" w:hAnsi="Times New Roman"/>
          <w:sz w:val="28"/>
          <w:szCs w:val="28"/>
        </w:rPr>
        <w:t xml:space="preserve"> по информационному сопровождению застрахованных лиц на всех этапах оказания им медицинской помощи.</w:t>
      </w:r>
      <w:proofErr w:type="gramEnd"/>
      <w:r w:rsidR="00330510" w:rsidRPr="005D1C35">
        <w:rPr>
          <w:rFonts w:ascii="Times New Roman" w:hAnsi="Times New Roman"/>
          <w:sz w:val="28"/>
          <w:szCs w:val="28"/>
        </w:rPr>
        <w:t xml:space="preserve"> </w:t>
      </w:r>
      <w:r w:rsidR="009818DC" w:rsidRPr="005D1C35">
        <w:rPr>
          <w:rFonts w:ascii="Times New Roman" w:hAnsi="Times New Roman"/>
          <w:sz w:val="28"/>
          <w:szCs w:val="28"/>
        </w:rPr>
        <w:t>И</w:t>
      </w:r>
      <w:r w:rsidR="00330510" w:rsidRPr="005D1C35">
        <w:rPr>
          <w:rFonts w:ascii="Times New Roman" w:hAnsi="Times New Roman"/>
          <w:sz w:val="28"/>
          <w:szCs w:val="28"/>
        </w:rPr>
        <w:t>ндивидуальн</w:t>
      </w:r>
      <w:r w:rsidR="009818DC" w:rsidRPr="005D1C35">
        <w:rPr>
          <w:rFonts w:ascii="Times New Roman" w:hAnsi="Times New Roman"/>
          <w:sz w:val="28"/>
          <w:szCs w:val="28"/>
        </w:rPr>
        <w:t>ая</w:t>
      </w:r>
      <w:r w:rsidR="00330510" w:rsidRPr="005D1C35">
        <w:rPr>
          <w:rFonts w:ascii="Times New Roman" w:hAnsi="Times New Roman"/>
          <w:sz w:val="28"/>
          <w:szCs w:val="28"/>
        </w:rPr>
        <w:t xml:space="preserve"> работ</w:t>
      </w:r>
      <w:r w:rsidR="009818DC" w:rsidRPr="005D1C35">
        <w:rPr>
          <w:rFonts w:ascii="Times New Roman" w:hAnsi="Times New Roman"/>
          <w:sz w:val="28"/>
          <w:szCs w:val="28"/>
        </w:rPr>
        <w:t>а</w:t>
      </w:r>
      <w:r w:rsidR="00330510" w:rsidRPr="005D1C35">
        <w:rPr>
          <w:rFonts w:ascii="Times New Roman" w:hAnsi="Times New Roman"/>
          <w:sz w:val="28"/>
          <w:szCs w:val="28"/>
        </w:rPr>
        <w:t xml:space="preserve"> с застрахованными лицами</w:t>
      </w:r>
      <w:r w:rsidR="0009382B" w:rsidRPr="005D1C35">
        <w:rPr>
          <w:rFonts w:ascii="Times New Roman" w:hAnsi="Times New Roman"/>
          <w:sz w:val="28"/>
          <w:szCs w:val="28"/>
        </w:rPr>
        <w:t xml:space="preserve"> включает </w:t>
      </w:r>
      <w:r w:rsidR="00330510" w:rsidRPr="005D1C35">
        <w:rPr>
          <w:rFonts w:ascii="Times New Roman" w:hAnsi="Times New Roman"/>
          <w:sz w:val="28"/>
          <w:szCs w:val="28"/>
        </w:rPr>
        <w:t xml:space="preserve">обеспечение возможности оперативного содействия пациенту со стороны </w:t>
      </w:r>
      <w:r w:rsidR="00CF5A2A" w:rsidRPr="005D1C35">
        <w:rPr>
          <w:rFonts w:ascii="Times New Roman" w:hAnsi="Times New Roman"/>
          <w:sz w:val="28"/>
          <w:szCs w:val="28"/>
        </w:rPr>
        <w:t xml:space="preserve">страховых представителей  </w:t>
      </w:r>
      <w:r w:rsidR="0009382B" w:rsidRPr="005D1C35">
        <w:rPr>
          <w:rFonts w:ascii="Times New Roman" w:hAnsi="Times New Roman"/>
          <w:sz w:val="28"/>
          <w:szCs w:val="28"/>
        </w:rPr>
        <w:t>непосредственно при получении медицинской помощи по программе ОМС</w:t>
      </w:r>
      <w:r w:rsidR="00006525" w:rsidRPr="005D1C35">
        <w:rPr>
          <w:rFonts w:ascii="Times New Roman" w:hAnsi="Times New Roman"/>
          <w:sz w:val="28"/>
          <w:szCs w:val="28"/>
        </w:rPr>
        <w:t>,</w:t>
      </w:r>
      <w:r w:rsidR="00CF5A2A" w:rsidRPr="005D1C35">
        <w:rPr>
          <w:rFonts w:ascii="Times New Roman" w:hAnsi="Times New Roman"/>
          <w:sz w:val="28"/>
          <w:szCs w:val="28"/>
        </w:rPr>
        <w:t xml:space="preserve"> для чего </w:t>
      </w:r>
      <w:r w:rsidR="00006525" w:rsidRPr="005D1C35">
        <w:rPr>
          <w:rFonts w:ascii="Times New Roman" w:hAnsi="Times New Roman"/>
          <w:sz w:val="28"/>
          <w:szCs w:val="28"/>
        </w:rPr>
        <w:t>в медицинских организациях (далее - МО) устанавливаются каналы оперативной связи граждан со страховыми представителями страховых медицинских организаций.  Доля МО (стационар, поликлиника), участвующих в реализации программы ОМС, обеспеченных каналами связи,</w:t>
      </w:r>
      <w:r w:rsidR="0009382B" w:rsidRPr="005D1C35">
        <w:rPr>
          <w:rFonts w:ascii="Times New Roman" w:hAnsi="Times New Roman"/>
          <w:sz w:val="28"/>
          <w:szCs w:val="28"/>
        </w:rPr>
        <w:t xml:space="preserve"> </w:t>
      </w:r>
      <w:r w:rsidR="00006525" w:rsidRPr="005D1C35">
        <w:rPr>
          <w:rFonts w:ascii="Times New Roman" w:hAnsi="Times New Roman"/>
          <w:sz w:val="28"/>
          <w:szCs w:val="28"/>
        </w:rPr>
        <w:t xml:space="preserve">является одним из </w:t>
      </w:r>
      <w:r w:rsidR="00621618" w:rsidRPr="005D1C35">
        <w:rPr>
          <w:rFonts w:ascii="Times New Roman" w:hAnsi="Times New Roman"/>
          <w:sz w:val="28"/>
          <w:szCs w:val="28"/>
        </w:rPr>
        <w:t>целевых показател</w:t>
      </w:r>
      <w:r w:rsidR="00006525" w:rsidRPr="005D1C35">
        <w:rPr>
          <w:rFonts w:ascii="Times New Roman" w:hAnsi="Times New Roman"/>
          <w:sz w:val="28"/>
          <w:szCs w:val="28"/>
        </w:rPr>
        <w:t>ей</w:t>
      </w:r>
      <w:r w:rsidR="00D21F20" w:rsidRPr="005D1C35">
        <w:rPr>
          <w:rFonts w:ascii="Times New Roman" w:hAnsi="Times New Roman"/>
          <w:sz w:val="28"/>
          <w:szCs w:val="28"/>
        </w:rPr>
        <w:t xml:space="preserve"> регионального проекта Хабаровского края «Развитие первичной медико-санитарной помощи»</w:t>
      </w:r>
      <w:r w:rsidR="00260846" w:rsidRPr="005D1C35">
        <w:rPr>
          <w:rFonts w:ascii="Times New Roman" w:hAnsi="Times New Roman"/>
          <w:sz w:val="28"/>
          <w:szCs w:val="28"/>
        </w:rPr>
        <w:t xml:space="preserve">.  </w:t>
      </w:r>
    </w:p>
    <w:p w:rsidR="00A063E7" w:rsidRDefault="001B5870" w:rsidP="00D21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C35">
        <w:rPr>
          <w:rFonts w:ascii="Times New Roman" w:hAnsi="Times New Roman"/>
          <w:sz w:val="28"/>
          <w:szCs w:val="28"/>
        </w:rPr>
        <w:tab/>
        <w:t>Повестка заседания</w:t>
      </w:r>
      <w:r w:rsidR="00A063E7" w:rsidRPr="005D1C35">
        <w:rPr>
          <w:rFonts w:ascii="Times New Roman" w:hAnsi="Times New Roman"/>
          <w:sz w:val="28"/>
          <w:szCs w:val="28"/>
        </w:rPr>
        <w:t xml:space="preserve"> Координационного совета </w:t>
      </w:r>
      <w:r w:rsidRPr="005D1C35">
        <w:rPr>
          <w:rFonts w:ascii="Times New Roman" w:hAnsi="Times New Roman"/>
          <w:sz w:val="28"/>
          <w:szCs w:val="28"/>
        </w:rPr>
        <w:t xml:space="preserve">и проект решения </w:t>
      </w:r>
      <w:r w:rsidR="00A063E7" w:rsidRPr="005D1C35">
        <w:rPr>
          <w:rFonts w:ascii="Times New Roman" w:hAnsi="Times New Roman"/>
          <w:sz w:val="28"/>
          <w:szCs w:val="28"/>
        </w:rPr>
        <w:t>в раздаточном материале и размещены на официальном сайте ХКФОМС. В течение двух рабочих дней предлагаем направить замечания и предложения в решение.</w:t>
      </w:r>
    </w:p>
    <w:p w:rsidR="00006525" w:rsidRDefault="00006525" w:rsidP="00D21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63E7">
        <w:rPr>
          <w:rFonts w:ascii="Times New Roman" w:hAnsi="Times New Roman"/>
          <w:sz w:val="28"/>
          <w:szCs w:val="28"/>
        </w:rPr>
        <w:t>Далее в</w:t>
      </w:r>
      <w:r w:rsidR="00B95493">
        <w:rPr>
          <w:rFonts w:ascii="Times New Roman" w:hAnsi="Times New Roman"/>
          <w:sz w:val="28"/>
          <w:szCs w:val="28"/>
        </w:rPr>
        <w:t xml:space="preserve"> соответствии с повесткой заседания с</w:t>
      </w:r>
      <w:r>
        <w:rPr>
          <w:rFonts w:ascii="Times New Roman" w:hAnsi="Times New Roman"/>
          <w:sz w:val="28"/>
          <w:szCs w:val="28"/>
        </w:rPr>
        <w:t xml:space="preserve"> информацией о</w:t>
      </w:r>
      <w:r w:rsidR="00B95493" w:rsidRPr="00FF4E00">
        <w:rPr>
          <w:rFonts w:ascii="Times New Roman" w:hAnsi="Times New Roman"/>
          <w:sz w:val="28"/>
          <w:szCs w:val="28"/>
        </w:rPr>
        <w:t xml:space="preserve">б исполнении целевого показателя регионального проекта «Развитие системы оказания первичной медико-санитарной помощи» на территории Хабаровского края по организации каналов постоянной связи застрахованных лиц со страховыми представителями </w:t>
      </w:r>
      <w:r w:rsidR="00AD43E2">
        <w:rPr>
          <w:rFonts w:ascii="Times New Roman" w:hAnsi="Times New Roman"/>
          <w:sz w:val="28"/>
          <w:szCs w:val="28"/>
        </w:rPr>
        <w:t xml:space="preserve">СМО </w:t>
      </w:r>
      <w:r w:rsidR="00B95493" w:rsidRPr="00AD43E2">
        <w:rPr>
          <w:rFonts w:ascii="Times New Roman" w:hAnsi="Times New Roman"/>
          <w:sz w:val="28"/>
          <w:szCs w:val="28"/>
        </w:rPr>
        <w:t>выступила Бондарь И.М.</w:t>
      </w:r>
      <w:r w:rsidR="00AD43E2" w:rsidRPr="00AD43E2">
        <w:rPr>
          <w:rFonts w:ascii="Times New Roman" w:hAnsi="Times New Roman"/>
          <w:sz w:val="28"/>
          <w:szCs w:val="28"/>
        </w:rPr>
        <w:t>,</w:t>
      </w:r>
      <w:r w:rsidR="00AD43E2">
        <w:rPr>
          <w:rFonts w:ascii="Times New Roman" w:hAnsi="Times New Roman"/>
          <w:sz w:val="28"/>
          <w:szCs w:val="28"/>
        </w:rPr>
        <w:t xml:space="preserve"> в которой отразила следующее.</w:t>
      </w:r>
      <w:r w:rsidR="00B95493">
        <w:rPr>
          <w:rFonts w:ascii="Times New Roman" w:hAnsi="Times New Roman"/>
          <w:sz w:val="28"/>
          <w:szCs w:val="28"/>
        </w:rPr>
        <w:t xml:space="preserve"> </w:t>
      </w:r>
    </w:p>
    <w:p w:rsidR="00086ADA" w:rsidRDefault="00086ADA" w:rsidP="00086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Информационное сопровождение застрахованных лиц осуществляется страховыми представителями всех уровней с четко разграниченным функционалом. Включает оказание услуг справочно-консультативного характера, работу с обращениями, в том числе непосредственно в медицинской организации, информирование при организации прохождения профилактических мероприятий и при оказании им специализированной помощи в плановом порядке, социологические опросы и другое.</w:t>
      </w:r>
    </w:p>
    <w:p w:rsidR="00086ADA" w:rsidRDefault="00086ADA" w:rsidP="00086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Для исполнения обязательств</w:t>
      </w:r>
      <w:r w:rsidR="00AD43E2">
        <w:rPr>
          <w:rFonts w:ascii="Times New Roman" w:hAnsi="Times New Roman"/>
          <w:spacing w:val="-2"/>
          <w:sz w:val="28"/>
          <w:szCs w:val="28"/>
        </w:rPr>
        <w:t xml:space="preserve"> СМО</w:t>
      </w:r>
      <w:r>
        <w:rPr>
          <w:rFonts w:ascii="Times New Roman" w:hAnsi="Times New Roman"/>
          <w:spacing w:val="-2"/>
          <w:sz w:val="28"/>
          <w:szCs w:val="28"/>
        </w:rPr>
        <w:t>,  в свою очередь</w:t>
      </w:r>
      <w:r w:rsidR="0040512B">
        <w:rPr>
          <w:rFonts w:ascii="Times New Roman" w:hAnsi="Times New Roman"/>
          <w:spacing w:val="-2"/>
          <w:sz w:val="28"/>
          <w:szCs w:val="28"/>
        </w:rPr>
        <w:t>,</w:t>
      </w:r>
      <w:r w:rsidR="0040512B" w:rsidRPr="0040512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0512B" w:rsidRPr="008461F6">
        <w:rPr>
          <w:rFonts w:ascii="Times New Roman" w:hAnsi="Times New Roman"/>
          <w:spacing w:val="-2"/>
          <w:sz w:val="28"/>
          <w:szCs w:val="28"/>
        </w:rPr>
        <w:t>п</w:t>
      </w:r>
      <w:r w:rsidR="0040512B">
        <w:rPr>
          <w:rFonts w:ascii="Times New Roman" w:hAnsi="Times New Roman"/>
          <w:spacing w:val="-2"/>
          <w:sz w:val="28"/>
          <w:szCs w:val="28"/>
        </w:rPr>
        <w:t>унктом</w:t>
      </w:r>
      <w:r w:rsidR="0040512B" w:rsidRPr="008461F6">
        <w:rPr>
          <w:rFonts w:ascii="Times New Roman" w:hAnsi="Times New Roman"/>
          <w:spacing w:val="-2"/>
          <w:sz w:val="28"/>
          <w:szCs w:val="28"/>
        </w:rPr>
        <w:t xml:space="preserve"> 231 </w:t>
      </w:r>
      <w:r w:rsidR="0040512B">
        <w:rPr>
          <w:rFonts w:ascii="Times New Roman" w:hAnsi="Times New Roman"/>
          <w:spacing w:val="-2"/>
          <w:sz w:val="28"/>
          <w:szCs w:val="28"/>
        </w:rPr>
        <w:t>Правил ОМС</w:t>
      </w:r>
      <w:r>
        <w:rPr>
          <w:rFonts w:ascii="Times New Roman" w:hAnsi="Times New Roman"/>
          <w:spacing w:val="-2"/>
          <w:sz w:val="28"/>
          <w:szCs w:val="28"/>
        </w:rPr>
        <w:t xml:space="preserve"> предусмотрена обязанность </w:t>
      </w:r>
      <w:r w:rsidR="005742B6">
        <w:rPr>
          <w:rFonts w:ascii="Times New Roman" w:hAnsi="Times New Roman"/>
          <w:spacing w:val="-2"/>
          <w:sz w:val="28"/>
          <w:szCs w:val="28"/>
        </w:rPr>
        <w:t xml:space="preserve">МО </w:t>
      </w:r>
      <w:r w:rsidRPr="008461F6">
        <w:rPr>
          <w:rFonts w:ascii="Times New Roman" w:hAnsi="Times New Roman"/>
          <w:spacing w:val="-2"/>
          <w:sz w:val="28"/>
          <w:szCs w:val="28"/>
        </w:rPr>
        <w:t>безвозмездно представля</w:t>
      </w:r>
      <w:r>
        <w:rPr>
          <w:rFonts w:ascii="Times New Roman" w:hAnsi="Times New Roman"/>
          <w:spacing w:val="-2"/>
          <w:sz w:val="28"/>
          <w:szCs w:val="28"/>
        </w:rPr>
        <w:t>ть</w:t>
      </w:r>
      <w:r w:rsidRPr="008461F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742B6">
        <w:rPr>
          <w:rFonts w:ascii="Times New Roman" w:hAnsi="Times New Roman"/>
          <w:spacing w:val="-2"/>
          <w:sz w:val="28"/>
          <w:szCs w:val="28"/>
        </w:rPr>
        <w:t xml:space="preserve">СМО </w:t>
      </w:r>
      <w:r>
        <w:rPr>
          <w:rFonts w:ascii="Times New Roman" w:hAnsi="Times New Roman"/>
          <w:spacing w:val="-2"/>
          <w:sz w:val="28"/>
          <w:szCs w:val="28"/>
        </w:rPr>
        <w:t xml:space="preserve">доступное для пациентов </w:t>
      </w:r>
      <w:r w:rsidRPr="008461F6">
        <w:rPr>
          <w:rFonts w:ascii="Times New Roman" w:hAnsi="Times New Roman"/>
          <w:spacing w:val="-2"/>
          <w:sz w:val="28"/>
          <w:szCs w:val="28"/>
        </w:rPr>
        <w:t xml:space="preserve">место для размещения </w:t>
      </w:r>
      <w:r>
        <w:rPr>
          <w:rFonts w:ascii="Times New Roman" w:hAnsi="Times New Roman"/>
          <w:spacing w:val="-2"/>
          <w:sz w:val="28"/>
          <w:szCs w:val="28"/>
        </w:rPr>
        <w:t xml:space="preserve">информационных материалов о правах застрахованных лиц в сфере </w:t>
      </w:r>
      <w:r w:rsidR="005742B6">
        <w:rPr>
          <w:rFonts w:ascii="Times New Roman" w:hAnsi="Times New Roman"/>
          <w:spacing w:val="-2"/>
          <w:sz w:val="28"/>
          <w:szCs w:val="28"/>
        </w:rPr>
        <w:t xml:space="preserve">ОМС </w:t>
      </w:r>
      <w:r>
        <w:rPr>
          <w:rFonts w:ascii="Times New Roman" w:hAnsi="Times New Roman"/>
          <w:spacing w:val="-2"/>
          <w:sz w:val="28"/>
          <w:szCs w:val="28"/>
        </w:rPr>
        <w:t xml:space="preserve">и средств информирования, в том числе информационных стендов, информационных интерактивных панелей, </w:t>
      </w:r>
      <w:r w:rsidRPr="008461F6">
        <w:rPr>
          <w:rFonts w:ascii="Times New Roman" w:hAnsi="Times New Roman"/>
          <w:spacing w:val="-2"/>
          <w:sz w:val="28"/>
          <w:szCs w:val="28"/>
        </w:rPr>
        <w:t>средств телекоммуникационной связи</w:t>
      </w:r>
      <w:r>
        <w:rPr>
          <w:rFonts w:ascii="Times New Roman" w:hAnsi="Times New Roman"/>
          <w:spacing w:val="-2"/>
          <w:sz w:val="28"/>
          <w:szCs w:val="28"/>
        </w:rPr>
        <w:t xml:space="preserve">, а также для деятельности </w:t>
      </w:r>
      <w:r w:rsidR="00050322">
        <w:rPr>
          <w:rFonts w:ascii="Times New Roman" w:hAnsi="Times New Roman"/>
          <w:spacing w:val="-2"/>
          <w:sz w:val="28"/>
          <w:szCs w:val="28"/>
        </w:rPr>
        <w:t xml:space="preserve">страховых </w:t>
      </w:r>
      <w:r>
        <w:rPr>
          <w:rFonts w:ascii="Times New Roman" w:hAnsi="Times New Roman"/>
          <w:spacing w:val="-2"/>
          <w:sz w:val="28"/>
          <w:szCs w:val="28"/>
        </w:rPr>
        <w:t>представителей</w:t>
      </w:r>
      <w:r w:rsidR="00050322">
        <w:rPr>
          <w:rFonts w:ascii="Times New Roman" w:hAnsi="Times New Roman"/>
          <w:spacing w:val="-2"/>
          <w:sz w:val="28"/>
          <w:szCs w:val="28"/>
        </w:rPr>
        <w:t>.</w:t>
      </w:r>
      <w:proofErr w:type="gramEnd"/>
    </w:p>
    <w:p w:rsidR="00086ADA" w:rsidRPr="004634FE" w:rsidRDefault="005742B6" w:rsidP="00086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Также у</w:t>
      </w:r>
      <w:r w:rsidR="00086ADA" w:rsidRPr="004634FE">
        <w:rPr>
          <w:rFonts w:ascii="Times New Roman" w:hAnsi="Times New Roman"/>
          <w:spacing w:val="-2"/>
          <w:sz w:val="28"/>
          <w:szCs w:val="28"/>
        </w:rPr>
        <w:t xml:space="preserve">словиями договора на </w:t>
      </w:r>
      <w:r w:rsidR="00086ADA" w:rsidRPr="004634FE">
        <w:rPr>
          <w:rFonts w:ascii="Times New Roman" w:hAnsi="Times New Roman"/>
          <w:sz w:val="28"/>
          <w:szCs w:val="28"/>
        </w:rPr>
        <w:t>оказание и оплату медицинской помощи по</w:t>
      </w:r>
      <w:r>
        <w:rPr>
          <w:rFonts w:ascii="Times New Roman" w:hAnsi="Times New Roman"/>
          <w:sz w:val="28"/>
          <w:szCs w:val="28"/>
        </w:rPr>
        <w:t xml:space="preserve"> ОМС</w:t>
      </w:r>
      <w:r w:rsidR="00086ADA">
        <w:rPr>
          <w:rFonts w:ascii="Times New Roman" w:hAnsi="Times New Roman"/>
          <w:sz w:val="28"/>
          <w:szCs w:val="28"/>
        </w:rPr>
        <w:t xml:space="preserve">, заключенному между </w:t>
      </w:r>
      <w:r>
        <w:rPr>
          <w:rFonts w:ascii="Times New Roman" w:hAnsi="Times New Roman"/>
          <w:sz w:val="28"/>
          <w:szCs w:val="28"/>
        </w:rPr>
        <w:t xml:space="preserve">СМО </w:t>
      </w:r>
      <w:r w:rsidR="00086A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МО</w:t>
      </w:r>
      <w:r w:rsidR="00086ADA">
        <w:rPr>
          <w:rFonts w:ascii="Times New Roman" w:hAnsi="Times New Roman"/>
          <w:sz w:val="28"/>
          <w:szCs w:val="28"/>
        </w:rPr>
        <w:t>,</w:t>
      </w:r>
      <w:r w:rsidR="00086ADA" w:rsidRPr="004634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6ADA">
        <w:rPr>
          <w:rFonts w:ascii="Times New Roman" w:hAnsi="Times New Roman"/>
          <w:sz w:val="28"/>
          <w:szCs w:val="28"/>
        </w:rPr>
        <w:t>последняя</w:t>
      </w:r>
      <w:proofErr w:type="gramEnd"/>
      <w:r w:rsidR="00086ADA" w:rsidRPr="004634FE">
        <w:rPr>
          <w:rFonts w:ascii="Times New Roman" w:hAnsi="Times New Roman"/>
          <w:sz w:val="28"/>
          <w:szCs w:val="28"/>
        </w:rPr>
        <w:t xml:space="preserve"> обязуется предоставлять застрахованным лицам получаемую от </w:t>
      </w:r>
      <w:r>
        <w:rPr>
          <w:rFonts w:ascii="Times New Roman" w:hAnsi="Times New Roman"/>
          <w:sz w:val="28"/>
          <w:szCs w:val="28"/>
        </w:rPr>
        <w:t xml:space="preserve">СМО </w:t>
      </w:r>
      <w:r w:rsidR="00086ADA">
        <w:rPr>
          <w:rFonts w:ascii="Times New Roman" w:hAnsi="Times New Roman"/>
          <w:sz w:val="28"/>
          <w:szCs w:val="28"/>
        </w:rPr>
        <w:t xml:space="preserve">информацию, </w:t>
      </w:r>
      <w:r w:rsidR="00086ADA" w:rsidRPr="004634FE">
        <w:rPr>
          <w:rFonts w:ascii="Times New Roman" w:hAnsi="Times New Roman"/>
          <w:sz w:val="28"/>
          <w:szCs w:val="28"/>
        </w:rPr>
        <w:t xml:space="preserve"> доступное для пациентов место для размещения информационных </w:t>
      </w:r>
      <w:r w:rsidR="00086ADA" w:rsidRPr="004634FE">
        <w:rPr>
          <w:rFonts w:ascii="Times New Roman" w:hAnsi="Times New Roman"/>
          <w:sz w:val="28"/>
          <w:szCs w:val="28"/>
        </w:rPr>
        <w:lastRenderedPageBreak/>
        <w:t>материалов о правах застрахованных лиц в сфере</w:t>
      </w:r>
      <w:r>
        <w:rPr>
          <w:rFonts w:ascii="Times New Roman" w:hAnsi="Times New Roman"/>
          <w:sz w:val="28"/>
          <w:szCs w:val="28"/>
        </w:rPr>
        <w:t xml:space="preserve"> ОМС</w:t>
      </w:r>
      <w:r w:rsidR="00086ADA" w:rsidRPr="004634FE">
        <w:rPr>
          <w:rFonts w:ascii="Times New Roman" w:hAnsi="Times New Roman"/>
          <w:sz w:val="28"/>
          <w:szCs w:val="28"/>
        </w:rPr>
        <w:t xml:space="preserve">, а также для деятельности </w:t>
      </w:r>
      <w:r>
        <w:rPr>
          <w:rFonts w:ascii="Times New Roman" w:hAnsi="Times New Roman"/>
          <w:sz w:val="28"/>
          <w:szCs w:val="28"/>
        </w:rPr>
        <w:t xml:space="preserve">страхового </w:t>
      </w:r>
      <w:r w:rsidR="00086ADA" w:rsidRPr="004634FE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СМО</w:t>
      </w:r>
      <w:r w:rsidR="00086ADA" w:rsidRPr="004634FE">
        <w:rPr>
          <w:rFonts w:ascii="Times New Roman" w:hAnsi="Times New Roman"/>
          <w:sz w:val="28"/>
          <w:szCs w:val="28"/>
        </w:rPr>
        <w:t>.</w:t>
      </w:r>
    </w:p>
    <w:p w:rsidR="00086ADA" w:rsidRDefault="00086ADA" w:rsidP="00086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возможности обращения застрахованного лица к страховому представителю при нахождении в </w:t>
      </w:r>
      <w:r w:rsidR="00193843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sz w:val="28"/>
          <w:szCs w:val="28"/>
        </w:rPr>
        <w:t>предусмотрены три формы каналов постоянной связи:</w:t>
      </w:r>
    </w:p>
    <w:p w:rsidR="00086ADA" w:rsidRDefault="00086ADA" w:rsidP="00086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</w:t>
      </w:r>
      <w:proofErr w:type="gramStart"/>
      <w:r>
        <w:rPr>
          <w:rFonts w:ascii="Times New Roman" w:hAnsi="Times New Roman"/>
          <w:sz w:val="28"/>
          <w:szCs w:val="28"/>
        </w:rPr>
        <w:t>ст стр</w:t>
      </w:r>
      <w:proofErr w:type="gramEnd"/>
      <w:r>
        <w:rPr>
          <w:rFonts w:ascii="Times New Roman" w:hAnsi="Times New Roman"/>
          <w:sz w:val="28"/>
          <w:szCs w:val="28"/>
        </w:rPr>
        <w:t>ахового представителя</w:t>
      </w:r>
      <w:r w:rsidR="00193843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 xml:space="preserve">огласно методическим рекомендациям по организации работы страховых представителей </w:t>
      </w:r>
      <w:r w:rsidR="00193843">
        <w:rPr>
          <w:rFonts w:ascii="Times New Roman" w:hAnsi="Times New Roman"/>
          <w:sz w:val="28"/>
          <w:szCs w:val="28"/>
        </w:rPr>
        <w:t xml:space="preserve">СМО </w:t>
      </w:r>
      <w:r>
        <w:rPr>
          <w:rFonts w:ascii="Times New Roman" w:hAnsi="Times New Roman"/>
          <w:sz w:val="28"/>
          <w:szCs w:val="28"/>
        </w:rPr>
        <w:t>в</w:t>
      </w:r>
      <w:r w:rsidR="00193843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Федерального фонда ОМС от 29</w:t>
      </w:r>
      <w:r w:rsidR="00193843">
        <w:rPr>
          <w:rFonts w:ascii="Times New Roman" w:hAnsi="Times New Roman"/>
          <w:sz w:val="28"/>
          <w:szCs w:val="28"/>
        </w:rPr>
        <w:t>.12.2019 года пост</w:t>
      </w:r>
      <w:r>
        <w:rPr>
          <w:rFonts w:ascii="Times New Roman" w:hAnsi="Times New Roman"/>
          <w:sz w:val="28"/>
          <w:szCs w:val="28"/>
        </w:rPr>
        <w:t xml:space="preserve"> организуется в</w:t>
      </w:r>
      <w:r w:rsidR="00193843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, оказывающих первичную медико-санитарную помощь,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600 </w:t>
      </w:r>
      <w:proofErr w:type="gramStart"/>
      <w:r>
        <w:rPr>
          <w:rFonts w:ascii="Times New Roman" w:hAnsi="Times New Roman"/>
          <w:sz w:val="28"/>
          <w:szCs w:val="28"/>
        </w:rPr>
        <w:t>посещений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смену и в поликлиниках, участвующих в реализации проекта «Бережливая поликлиника». </w:t>
      </w:r>
    </w:p>
    <w:p w:rsidR="00086ADA" w:rsidRDefault="00086ADA" w:rsidP="00086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Телефон прямой связи позволяет</w:t>
      </w:r>
      <w:r w:rsidRPr="0021354C">
        <w:rPr>
          <w:rFonts w:ascii="Times New Roman" w:hAnsi="Times New Roman"/>
          <w:sz w:val="28"/>
          <w:szCs w:val="28"/>
        </w:rPr>
        <w:t xml:space="preserve"> напрямую свя</w:t>
      </w:r>
      <w:r>
        <w:rPr>
          <w:rFonts w:ascii="Times New Roman" w:hAnsi="Times New Roman"/>
          <w:sz w:val="28"/>
          <w:szCs w:val="28"/>
        </w:rPr>
        <w:t>зать</w:t>
      </w:r>
      <w:r w:rsidRPr="00213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застрахованного</w:t>
      </w:r>
      <w:r w:rsidRPr="0021354C">
        <w:rPr>
          <w:rFonts w:ascii="Times New Roman" w:hAnsi="Times New Roman"/>
          <w:sz w:val="28"/>
          <w:szCs w:val="28"/>
        </w:rPr>
        <w:t xml:space="preserve"> со страховым представителем </w:t>
      </w:r>
      <w:r>
        <w:rPr>
          <w:rFonts w:ascii="Times New Roman" w:hAnsi="Times New Roman"/>
          <w:sz w:val="28"/>
          <w:szCs w:val="28"/>
        </w:rPr>
        <w:t>1</w:t>
      </w:r>
      <w:r w:rsidRPr="0021354C">
        <w:rPr>
          <w:rFonts w:ascii="Times New Roman" w:hAnsi="Times New Roman"/>
          <w:sz w:val="28"/>
          <w:szCs w:val="28"/>
        </w:rPr>
        <w:t xml:space="preserve"> уровня </w:t>
      </w:r>
      <w:proofErr w:type="gramStart"/>
      <w:r w:rsidRPr="0021354C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="00193843">
        <w:rPr>
          <w:rFonts w:ascii="Times New Roman" w:hAnsi="Times New Roman"/>
          <w:sz w:val="28"/>
          <w:szCs w:val="28"/>
        </w:rPr>
        <w:t xml:space="preserve"> в сфере ОМС на территории Хабаровского края</w:t>
      </w:r>
      <w:r w:rsidRPr="0021354C">
        <w:rPr>
          <w:rFonts w:ascii="Times New Roman" w:hAnsi="Times New Roman"/>
          <w:sz w:val="28"/>
          <w:szCs w:val="28"/>
        </w:rPr>
        <w:t>. Граждане с полисами ОМС, вне зависимости от того, какая компания выдала полис ОМС, могут оперативно обратиться за помощью, советом, разъяснениями и даже подать жалобу.</w:t>
      </w:r>
    </w:p>
    <w:p w:rsidR="00086ADA" w:rsidRDefault="00086ADA" w:rsidP="00086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F1F11">
        <w:rPr>
          <w:rFonts w:ascii="Times New Roman" w:hAnsi="Times New Roman"/>
          <w:sz w:val="28"/>
          <w:szCs w:val="28"/>
        </w:rPr>
        <w:t>Планшет</w:t>
      </w:r>
      <w:r w:rsidR="00193843">
        <w:rPr>
          <w:rFonts w:ascii="Times New Roman" w:hAnsi="Times New Roman"/>
          <w:sz w:val="28"/>
          <w:szCs w:val="28"/>
        </w:rPr>
        <w:t xml:space="preserve"> на антивандальной подставке </w:t>
      </w:r>
      <w:r w:rsidRPr="00FF1F11">
        <w:rPr>
          <w:rFonts w:ascii="Times New Roman" w:hAnsi="Times New Roman"/>
          <w:sz w:val="28"/>
          <w:szCs w:val="28"/>
        </w:rPr>
        <w:t xml:space="preserve"> содержит типовые ответы на вопросы, информацию страховой компании и позволяет в режиме реального времени заказать</w:t>
      </w:r>
      <w:r>
        <w:rPr>
          <w:rFonts w:ascii="Times New Roman" w:hAnsi="Times New Roman"/>
          <w:sz w:val="28"/>
          <w:szCs w:val="28"/>
        </w:rPr>
        <w:t xml:space="preserve"> обратный звонок страхового представителя, отправив свой номер телефона.</w:t>
      </w:r>
    </w:p>
    <w:p w:rsidR="00086ADA" w:rsidRDefault="00086ADA" w:rsidP="00086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4C">
        <w:rPr>
          <w:rFonts w:ascii="Times New Roman" w:hAnsi="Times New Roman"/>
          <w:sz w:val="28"/>
          <w:szCs w:val="28"/>
        </w:rPr>
        <w:t>Обратившиеся смогут, не покидая</w:t>
      </w:r>
      <w:r w:rsidR="00193843">
        <w:rPr>
          <w:rFonts w:ascii="Times New Roman" w:hAnsi="Times New Roman"/>
          <w:sz w:val="28"/>
          <w:szCs w:val="28"/>
        </w:rPr>
        <w:t xml:space="preserve"> МО</w:t>
      </w:r>
      <w:r w:rsidRPr="0021354C">
        <w:rPr>
          <w:rFonts w:ascii="Times New Roman" w:hAnsi="Times New Roman"/>
          <w:sz w:val="28"/>
          <w:szCs w:val="28"/>
        </w:rPr>
        <w:t xml:space="preserve">, </w:t>
      </w:r>
      <w:r w:rsidR="00193843">
        <w:rPr>
          <w:rFonts w:ascii="Times New Roman" w:hAnsi="Times New Roman"/>
          <w:sz w:val="28"/>
          <w:szCs w:val="28"/>
        </w:rPr>
        <w:t>сообщить о претензии к</w:t>
      </w:r>
      <w:r w:rsidRPr="0021354C">
        <w:rPr>
          <w:rFonts w:ascii="Times New Roman" w:hAnsi="Times New Roman"/>
          <w:sz w:val="28"/>
          <w:szCs w:val="28"/>
        </w:rPr>
        <w:t xml:space="preserve"> качеств</w:t>
      </w:r>
      <w:r w:rsidR="00193843">
        <w:rPr>
          <w:rFonts w:ascii="Times New Roman" w:hAnsi="Times New Roman"/>
          <w:sz w:val="28"/>
          <w:szCs w:val="28"/>
        </w:rPr>
        <w:t>у</w:t>
      </w:r>
      <w:r w:rsidRPr="0021354C">
        <w:rPr>
          <w:rFonts w:ascii="Times New Roman" w:hAnsi="Times New Roman"/>
          <w:sz w:val="28"/>
          <w:szCs w:val="28"/>
        </w:rPr>
        <w:t xml:space="preserve"> </w:t>
      </w:r>
      <w:r w:rsidR="00193843">
        <w:rPr>
          <w:rFonts w:ascii="Times New Roman" w:hAnsi="Times New Roman"/>
          <w:sz w:val="28"/>
          <w:szCs w:val="28"/>
        </w:rPr>
        <w:t xml:space="preserve">бесплатного </w:t>
      </w:r>
      <w:r w:rsidRPr="0021354C">
        <w:rPr>
          <w:rFonts w:ascii="Times New Roman" w:hAnsi="Times New Roman"/>
          <w:sz w:val="28"/>
          <w:szCs w:val="28"/>
        </w:rPr>
        <w:t>оказ</w:t>
      </w:r>
      <w:r w:rsidR="00193843">
        <w:rPr>
          <w:rFonts w:ascii="Times New Roman" w:hAnsi="Times New Roman"/>
          <w:sz w:val="28"/>
          <w:szCs w:val="28"/>
        </w:rPr>
        <w:t>ания</w:t>
      </w:r>
      <w:r w:rsidRPr="0021354C">
        <w:rPr>
          <w:rFonts w:ascii="Times New Roman" w:hAnsi="Times New Roman"/>
          <w:sz w:val="28"/>
          <w:szCs w:val="28"/>
        </w:rPr>
        <w:t xml:space="preserve"> медицинской помощи, что позволит решить проблему в максимально короткие сроки </w:t>
      </w:r>
      <w:r>
        <w:rPr>
          <w:rFonts w:ascii="Times New Roman" w:hAnsi="Times New Roman"/>
          <w:sz w:val="28"/>
          <w:szCs w:val="28"/>
        </w:rPr>
        <w:t>непосредственно при оказании медицинской помощи</w:t>
      </w:r>
      <w:r w:rsidRPr="0021354C">
        <w:rPr>
          <w:rFonts w:ascii="Times New Roman" w:hAnsi="Times New Roman"/>
          <w:sz w:val="28"/>
          <w:szCs w:val="28"/>
        </w:rPr>
        <w:t xml:space="preserve"> или задать вопрос консульта</w:t>
      </w:r>
      <w:r>
        <w:rPr>
          <w:rFonts w:ascii="Times New Roman" w:hAnsi="Times New Roman"/>
          <w:sz w:val="28"/>
          <w:szCs w:val="28"/>
        </w:rPr>
        <w:t>тивно-справочного</w:t>
      </w:r>
      <w:r w:rsidRPr="0021354C">
        <w:rPr>
          <w:rFonts w:ascii="Times New Roman" w:hAnsi="Times New Roman"/>
          <w:sz w:val="28"/>
          <w:szCs w:val="28"/>
        </w:rPr>
        <w:t xml:space="preserve"> характера, не касающийся </w:t>
      </w:r>
      <w:r w:rsidR="00193843">
        <w:rPr>
          <w:rFonts w:ascii="Times New Roman" w:hAnsi="Times New Roman"/>
          <w:sz w:val="28"/>
          <w:szCs w:val="28"/>
        </w:rPr>
        <w:t xml:space="preserve">напрямую </w:t>
      </w:r>
      <w:r w:rsidRPr="0021354C">
        <w:rPr>
          <w:rFonts w:ascii="Times New Roman" w:hAnsi="Times New Roman"/>
          <w:sz w:val="28"/>
          <w:szCs w:val="28"/>
        </w:rPr>
        <w:t>лечебного процесса, что снизит нагрузку на медицинский персонал. Среди наиболее частых вопросов: как прикрепиться к поликлинике, где получить полис, как записаться к врачу</w:t>
      </w:r>
      <w:r w:rsidR="00193843">
        <w:rPr>
          <w:rFonts w:ascii="Times New Roman" w:hAnsi="Times New Roman"/>
          <w:sz w:val="28"/>
          <w:szCs w:val="28"/>
        </w:rPr>
        <w:t xml:space="preserve"> специалисту</w:t>
      </w:r>
      <w:r w:rsidRPr="0021354C">
        <w:rPr>
          <w:rFonts w:ascii="Times New Roman" w:hAnsi="Times New Roman"/>
          <w:sz w:val="28"/>
          <w:szCs w:val="28"/>
        </w:rPr>
        <w:t xml:space="preserve">, пройти профилактический осмотр и диспансеризацию, что делать, если поликлиника отказывает в предоставлении медицинских услуг, если пациент столкнулся с безразличием или грубостью. </w:t>
      </w:r>
    </w:p>
    <w:p w:rsidR="00086ADA" w:rsidRDefault="00086ADA" w:rsidP="00086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В целевые показатели проекта </w:t>
      </w:r>
      <w:r>
        <w:rPr>
          <w:rFonts w:ascii="Times New Roman" w:hAnsi="Times New Roman"/>
          <w:sz w:val="28"/>
          <w:szCs w:val="28"/>
        </w:rPr>
        <w:t>«Развитие системы оказания первичной медико-санитарной помощи», в том числе на территории Хабаровского края, включен показатель – доля медицинских организаций, оказывающих в рамках ОМС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представителем).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Значение данного показателя запланировано к выполнению в 2019 году в размере 16,7%, к 2024 году показатель должен достигнуть 54,9%. В рамках федерального проекта на 2019 год установлен целевой показатель в размере 30,7%, к 2024 году по стране показатель должен достигнуть 72,9%.</w:t>
      </w:r>
    </w:p>
    <w:p w:rsidR="00086ADA" w:rsidRDefault="00086ADA" w:rsidP="00086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2019 году в</w:t>
      </w:r>
      <w:r w:rsidRPr="0021354C">
        <w:rPr>
          <w:rFonts w:ascii="Times New Roman" w:hAnsi="Times New Roman"/>
          <w:sz w:val="28"/>
          <w:szCs w:val="28"/>
        </w:rPr>
        <w:t xml:space="preserve"> Хабаровском крае </w:t>
      </w:r>
      <w:r>
        <w:rPr>
          <w:rFonts w:ascii="Times New Roman" w:hAnsi="Times New Roman"/>
          <w:sz w:val="28"/>
          <w:szCs w:val="28"/>
        </w:rPr>
        <w:t>для</w:t>
      </w:r>
      <w:r w:rsidRPr="0021354C">
        <w:rPr>
          <w:rFonts w:ascii="Times New Roman" w:hAnsi="Times New Roman"/>
          <w:sz w:val="28"/>
          <w:szCs w:val="28"/>
        </w:rPr>
        <w:t xml:space="preserve"> обеспечения возможности получения застрахованными лицами </w:t>
      </w:r>
      <w:r>
        <w:rPr>
          <w:rFonts w:ascii="Times New Roman" w:hAnsi="Times New Roman"/>
          <w:sz w:val="28"/>
          <w:szCs w:val="28"/>
        </w:rPr>
        <w:t xml:space="preserve">оперативных </w:t>
      </w:r>
      <w:r w:rsidRPr="0021354C">
        <w:rPr>
          <w:rFonts w:ascii="Times New Roman" w:hAnsi="Times New Roman"/>
          <w:sz w:val="28"/>
          <w:szCs w:val="28"/>
        </w:rPr>
        <w:t>консульта</w:t>
      </w:r>
      <w:r>
        <w:rPr>
          <w:rFonts w:ascii="Times New Roman" w:hAnsi="Times New Roman"/>
          <w:sz w:val="28"/>
          <w:szCs w:val="28"/>
        </w:rPr>
        <w:t>ций</w:t>
      </w:r>
      <w:r w:rsidRPr="0021354C">
        <w:rPr>
          <w:rFonts w:ascii="Times New Roman" w:hAnsi="Times New Roman"/>
          <w:sz w:val="28"/>
          <w:szCs w:val="28"/>
        </w:rPr>
        <w:t xml:space="preserve"> непосредственно в момент оказания медицинской помощи </w:t>
      </w:r>
      <w:r>
        <w:rPr>
          <w:rFonts w:ascii="Times New Roman" w:hAnsi="Times New Roman"/>
          <w:sz w:val="28"/>
          <w:szCs w:val="28"/>
        </w:rPr>
        <w:t xml:space="preserve">в течение всего рабочего времени учреждения здравоохранения </w:t>
      </w:r>
      <w:r w:rsidR="00193843">
        <w:rPr>
          <w:rFonts w:ascii="Times New Roman" w:hAnsi="Times New Roman"/>
          <w:sz w:val="28"/>
          <w:szCs w:val="28"/>
        </w:rPr>
        <w:t xml:space="preserve">из 46 МО, оказывающих </w:t>
      </w:r>
      <w:r w:rsidR="00193843">
        <w:rPr>
          <w:rFonts w:ascii="Times New Roman" w:hAnsi="Times New Roman"/>
          <w:sz w:val="28"/>
          <w:szCs w:val="28"/>
        </w:rPr>
        <w:lastRenderedPageBreak/>
        <w:t xml:space="preserve">первичную медико-санитарную помощь, </w:t>
      </w:r>
      <w:r>
        <w:rPr>
          <w:rFonts w:ascii="Times New Roman" w:hAnsi="Times New Roman"/>
          <w:sz w:val="28"/>
          <w:szCs w:val="28"/>
        </w:rPr>
        <w:t xml:space="preserve">в 18 </w:t>
      </w:r>
      <w:r w:rsidR="00193843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(</w:t>
      </w:r>
      <w:r w:rsidR="0019384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 структурных подразделениях) СМО организованы каналы постоянной связи:</w:t>
      </w:r>
    </w:p>
    <w:p w:rsidR="00086ADA" w:rsidRDefault="00086ADA" w:rsidP="00086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12 медицинских организациях Хабаровским филиалом ООО ВТБ МС и Хабаровским филиалом АО «Страховая компания «СОГАЗ-Мед» установлены телефоны</w:t>
      </w:r>
      <w:r w:rsidRPr="0021354C">
        <w:rPr>
          <w:rFonts w:ascii="Times New Roman" w:hAnsi="Times New Roman"/>
          <w:sz w:val="28"/>
          <w:szCs w:val="28"/>
        </w:rPr>
        <w:t xml:space="preserve"> прямой линии застрахованных лиц со страховыми представителями страховых медицинских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086ADA" w:rsidRDefault="00086ADA" w:rsidP="00086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4 медицинских организациях Хабаровским филиалом АО «Страховая компания «СОГАЗ-Мед» и филиалом ООО «Капитал МС» в Хабаровском крае организованы посты страховых представителей;</w:t>
      </w:r>
    </w:p>
    <w:p w:rsidR="00086ADA" w:rsidRDefault="00086ADA" w:rsidP="00086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 медицинских организациях Хабаровским филиалом АО «Страховая компания «СОГАЗ-Мед» установлены планшеты.</w:t>
      </w:r>
    </w:p>
    <w:p w:rsidR="00086ADA" w:rsidRPr="00F421AB" w:rsidRDefault="00086ADA" w:rsidP="00086AD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F421AB">
        <w:rPr>
          <w:rFonts w:ascii="Times New Roman" w:hAnsi="Times New Roman"/>
          <w:spacing w:val="-2"/>
          <w:sz w:val="28"/>
          <w:szCs w:val="28"/>
        </w:rPr>
        <w:t xml:space="preserve">Из них, 8 каналов связи </w:t>
      </w:r>
      <w:r w:rsidR="00193843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F421AB">
        <w:rPr>
          <w:rFonts w:ascii="Times New Roman" w:hAnsi="Times New Roman"/>
          <w:spacing w:val="-2"/>
          <w:sz w:val="28"/>
          <w:szCs w:val="28"/>
        </w:rPr>
        <w:t>в г</w:t>
      </w:r>
      <w:r w:rsidR="00193843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421AB">
        <w:rPr>
          <w:rFonts w:ascii="Times New Roman" w:hAnsi="Times New Roman"/>
          <w:spacing w:val="-2"/>
          <w:sz w:val="28"/>
          <w:szCs w:val="28"/>
        </w:rPr>
        <w:t>Хабаровске, 3 – в г</w:t>
      </w:r>
      <w:r w:rsidR="00193843">
        <w:rPr>
          <w:rFonts w:ascii="Times New Roman" w:hAnsi="Times New Roman"/>
          <w:spacing w:val="-2"/>
          <w:sz w:val="28"/>
          <w:szCs w:val="28"/>
        </w:rPr>
        <w:t>.</w:t>
      </w:r>
      <w:r w:rsidRPr="00F421AB">
        <w:rPr>
          <w:rFonts w:ascii="Times New Roman" w:hAnsi="Times New Roman"/>
          <w:spacing w:val="-2"/>
          <w:sz w:val="28"/>
          <w:szCs w:val="28"/>
        </w:rPr>
        <w:t xml:space="preserve"> Комсомольске-на-Амуре, 7 в муниципальных районах Хабаровского края</w:t>
      </w:r>
      <w:r>
        <w:rPr>
          <w:rFonts w:ascii="Times New Roman" w:hAnsi="Times New Roman"/>
          <w:spacing w:val="-2"/>
          <w:sz w:val="28"/>
          <w:szCs w:val="28"/>
        </w:rPr>
        <w:t xml:space="preserve"> (Амурском,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Ванинском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, Комсомольском, Николаевском, Советско-Гаванском, Солнечном, Хабаровском)</w:t>
      </w:r>
      <w:r w:rsidRPr="00F421AB">
        <w:rPr>
          <w:rFonts w:ascii="Times New Roman" w:hAnsi="Times New Roman"/>
          <w:spacing w:val="-2"/>
          <w:sz w:val="28"/>
          <w:szCs w:val="28"/>
        </w:rPr>
        <w:t>.</w:t>
      </w:r>
      <w:proofErr w:type="gramEnd"/>
    </w:p>
    <w:p w:rsidR="00086ADA" w:rsidRDefault="00086ADA" w:rsidP="00086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="00193843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, оказывающих в рамках </w:t>
      </w:r>
      <w:r w:rsidR="00193843">
        <w:rPr>
          <w:rFonts w:ascii="Times New Roman" w:hAnsi="Times New Roman"/>
          <w:sz w:val="28"/>
          <w:szCs w:val="28"/>
        </w:rPr>
        <w:t xml:space="preserve">ОМС </w:t>
      </w:r>
      <w:r>
        <w:rPr>
          <w:rFonts w:ascii="Times New Roman" w:hAnsi="Times New Roman"/>
          <w:sz w:val="28"/>
          <w:szCs w:val="28"/>
        </w:rPr>
        <w:t xml:space="preserve">первичную медико-санитарную помощь, на базе которых функционируют каналы связи граждан со страховыми представителями, по состоянию на 31.05.2019 составляет 23,3% . </w:t>
      </w:r>
    </w:p>
    <w:p w:rsidR="00086ADA" w:rsidRDefault="00086ADA" w:rsidP="00086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Хабаровским филиалом АО «Страховая компания «СОГАЗ-Мед» планируется установить телефоны прямой связи еще в 7</w:t>
      </w:r>
      <w:r w:rsidR="00193843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, Хабаровским филиалом ООО «Капитал МС» рассматривается возможность размещения 10 телефонов прямой связи ориентировочно в сентябре.</w:t>
      </w:r>
    </w:p>
    <w:p w:rsidR="00086ADA" w:rsidRDefault="00086ADA" w:rsidP="00086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министерства здравоохранения Хабаровского края от 30 января 2019 года № 74-р «О внедрении бережливого производства» с 01</w:t>
      </w:r>
      <w:r w:rsidR="006347BC">
        <w:rPr>
          <w:rFonts w:ascii="Times New Roman" w:hAnsi="Times New Roman"/>
          <w:sz w:val="28"/>
          <w:szCs w:val="28"/>
        </w:rPr>
        <w:t>.07.</w:t>
      </w:r>
      <w:r>
        <w:rPr>
          <w:rFonts w:ascii="Times New Roman" w:hAnsi="Times New Roman"/>
          <w:sz w:val="28"/>
          <w:szCs w:val="28"/>
        </w:rPr>
        <w:t>2019</w:t>
      </w:r>
      <w:r w:rsidR="006347BC">
        <w:rPr>
          <w:rFonts w:ascii="Times New Roman" w:hAnsi="Times New Roman"/>
          <w:sz w:val="28"/>
          <w:szCs w:val="28"/>
        </w:rPr>
        <w:t xml:space="preserve"> в создании «Новой модели медицинской организации, оказывающих первичную медико-санитарную помощь» участвуют </w:t>
      </w:r>
      <w:r>
        <w:rPr>
          <w:rFonts w:ascii="Times New Roman" w:hAnsi="Times New Roman"/>
          <w:sz w:val="28"/>
          <w:szCs w:val="28"/>
        </w:rPr>
        <w:t>22 структурных подразделения 13</w:t>
      </w:r>
      <w:r w:rsidR="006347BC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.</w:t>
      </w:r>
    </w:p>
    <w:p w:rsidR="00086ADA" w:rsidRDefault="00086ADA" w:rsidP="00086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</w:t>
      </w:r>
      <w:r w:rsidR="00B61660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, переходящих в 2019 году на технологии бережливой поликлиники, доля</w:t>
      </w:r>
      <w:r w:rsidR="00B61660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,</w:t>
      </w:r>
      <w:r w:rsidRPr="00B44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базе которых функционируют каналы связи граждан со страховыми представителями</w:t>
      </w:r>
      <w:r w:rsidR="003305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состоянию на 31.05.2019 составляет 40,9%, это 7 </w:t>
      </w:r>
      <w:r w:rsidR="00B61660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(9 структурных подразделений).</w:t>
      </w:r>
    </w:p>
    <w:p w:rsidR="00086ADA" w:rsidRDefault="00086ADA" w:rsidP="00086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Территориальные фонды ОМС и </w:t>
      </w:r>
      <w:r w:rsidR="00B61660">
        <w:rPr>
          <w:rFonts w:ascii="Times New Roman" w:hAnsi="Times New Roman"/>
          <w:sz w:val="28"/>
          <w:szCs w:val="28"/>
        </w:rPr>
        <w:t xml:space="preserve">СМО </w:t>
      </w:r>
      <w:r>
        <w:rPr>
          <w:rFonts w:ascii="Times New Roman" w:hAnsi="Times New Roman"/>
          <w:sz w:val="28"/>
          <w:szCs w:val="28"/>
        </w:rPr>
        <w:t xml:space="preserve">формируют и представляют ежемесячную отчетность, в которую включен показатель наличия каналов связи, в Федеральный фонд ОМС, которым формируется сводная отчетность для Правительства Российской Федерации. </w:t>
      </w:r>
    </w:p>
    <w:p w:rsidR="00086ADA" w:rsidRDefault="00086ADA" w:rsidP="00086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представленной информации предлагаем включить в решение Координационного совета следующие пункты.</w:t>
      </w:r>
    </w:p>
    <w:p w:rsidR="00086ADA" w:rsidRDefault="00086ADA" w:rsidP="00086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Страховым медицинским организациям обеспечить</w:t>
      </w:r>
      <w:r w:rsidR="00B145DE">
        <w:rPr>
          <w:rFonts w:ascii="Times New Roman" w:hAnsi="Times New Roman"/>
          <w:sz w:val="28"/>
          <w:szCs w:val="28"/>
        </w:rPr>
        <w:t>:</w:t>
      </w:r>
    </w:p>
    <w:p w:rsidR="00086ADA" w:rsidRPr="00AC26E2" w:rsidRDefault="00B145DE" w:rsidP="00086AD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6ADA" w:rsidRPr="00AC26E2">
        <w:rPr>
          <w:sz w:val="28"/>
          <w:szCs w:val="28"/>
        </w:rPr>
        <w:t xml:space="preserve"> 100% охват</w:t>
      </w:r>
      <w:r w:rsidR="00086ADA">
        <w:rPr>
          <w:sz w:val="28"/>
          <w:szCs w:val="28"/>
        </w:rPr>
        <w:t xml:space="preserve"> медицинских организаций, участвующих в создании «Новой модели медицинской организации, оказывающих первичную медико-санитарную помощь» в 2019 году, каналами постоянной связи застрахованных лиц со страховыми представителями;</w:t>
      </w:r>
    </w:p>
    <w:p w:rsidR="00086ADA" w:rsidRDefault="00B145DE" w:rsidP="00086AD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6ADA" w:rsidRPr="00AC26E2">
        <w:rPr>
          <w:sz w:val="28"/>
          <w:szCs w:val="28"/>
        </w:rPr>
        <w:t xml:space="preserve"> </w:t>
      </w:r>
      <w:r w:rsidR="00086ADA">
        <w:rPr>
          <w:sz w:val="28"/>
          <w:szCs w:val="28"/>
        </w:rPr>
        <w:t>до конца 2019 года</w:t>
      </w:r>
      <w:r w:rsidR="00B61660">
        <w:rPr>
          <w:sz w:val="28"/>
          <w:szCs w:val="28"/>
        </w:rPr>
        <w:t xml:space="preserve"> МО</w:t>
      </w:r>
      <w:r w:rsidR="00086ADA">
        <w:rPr>
          <w:sz w:val="28"/>
          <w:szCs w:val="28"/>
        </w:rPr>
        <w:t>, расположенные в отдаленных муниципальных районах края, каналами постоянной связи застрахованных лиц со страховыми представителями</w:t>
      </w:r>
      <w:r w:rsidR="00B61660">
        <w:rPr>
          <w:sz w:val="28"/>
          <w:szCs w:val="28"/>
        </w:rPr>
        <w:t>.</w:t>
      </w:r>
    </w:p>
    <w:p w:rsidR="0045343F" w:rsidRPr="005D1C35" w:rsidRDefault="0045343F" w:rsidP="00086ADA">
      <w:pPr>
        <w:pStyle w:val="a8"/>
        <w:ind w:left="0" w:firstLine="709"/>
        <w:jc w:val="both"/>
        <w:rPr>
          <w:sz w:val="28"/>
          <w:szCs w:val="28"/>
        </w:rPr>
      </w:pPr>
      <w:r w:rsidRPr="005D1C35">
        <w:rPr>
          <w:sz w:val="28"/>
          <w:szCs w:val="28"/>
        </w:rPr>
        <w:lastRenderedPageBreak/>
        <w:t>По завершению доклада член Координационного</w:t>
      </w:r>
      <w:r w:rsidR="0035655E" w:rsidRPr="005D1C35">
        <w:rPr>
          <w:sz w:val="28"/>
          <w:szCs w:val="28"/>
        </w:rPr>
        <w:t xml:space="preserve"> совета, председатель постоянного комитета Законодательной Думы Хабаровского края И.П. </w:t>
      </w:r>
      <w:proofErr w:type="spellStart"/>
      <w:r w:rsidR="0035655E" w:rsidRPr="005D1C35">
        <w:rPr>
          <w:sz w:val="28"/>
          <w:szCs w:val="28"/>
        </w:rPr>
        <w:t>Штепа</w:t>
      </w:r>
      <w:proofErr w:type="spellEnd"/>
      <w:r w:rsidR="0035655E" w:rsidRPr="005D1C35">
        <w:rPr>
          <w:sz w:val="28"/>
          <w:szCs w:val="28"/>
        </w:rPr>
        <w:t xml:space="preserve"> сообщила об обращении </w:t>
      </w:r>
      <w:r w:rsidR="0045451B" w:rsidRPr="005D1C35">
        <w:rPr>
          <w:sz w:val="28"/>
          <w:szCs w:val="28"/>
        </w:rPr>
        <w:t xml:space="preserve">ветеранов - </w:t>
      </w:r>
      <w:r w:rsidR="0035655E" w:rsidRPr="005D1C35">
        <w:rPr>
          <w:sz w:val="28"/>
          <w:szCs w:val="28"/>
        </w:rPr>
        <w:t>детей</w:t>
      </w:r>
      <w:r w:rsidR="0045451B" w:rsidRPr="005D1C35">
        <w:rPr>
          <w:sz w:val="28"/>
          <w:szCs w:val="28"/>
        </w:rPr>
        <w:t xml:space="preserve"> </w:t>
      </w:r>
      <w:proofErr w:type="spellStart"/>
      <w:r w:rsidR="0045451B" w:rsidRPr="005D1C35">
        <w:rPr>
          <w:sz w:val="28"/>
          <w:szCs w:val="28"/>
        </w:rPr>
        <w:t>ВОв</w:t>
      </w:r>
      <w:proofErr w:type="spellEnd"/>
      <w:r w:rsidR="0035655E" w:rsidRPr="005D1C35">
        <w:rPr>
          <w:sz w:val="28"/>
          <w:szCs w:val="28"/>
        </w:rPr>
        <w:t xml:space="preserve">, проживающих в </w:t>
      </w:r>
      <w:proofErr w:type="spellStart"/>
      <w:r w:rsidR="0035655E" w:rsidRPr="005D1C35">
        <w:rPr>
          <w:sz w:val="28"/>
          <w:szCs w:val="28"/>
        </w:rPr>
        <w:t>Верхнебуреинском</w:t>
      </w:r>
      <w:proofErr w:type="spellEnd"/>
      <w:r w:rsidR="0035655E" w:rsidRPr="005D1C35">
        <w:rPr>
          <w:sz w:val="28"/>
          <w:szCs w:val="28"/>
        </w:rPr>
        <w:t xml:space="preserve"> муниципальном районе, о рассмотрении возможности ежегодного прохождения диспансеризации.</w:t>
      </w:r>
    </w:p>
    <w:p w:rsidR="0035655E" w:rsidRDefault="0065313E" w:rsidP="00086ADA">
      <w:pPr>
        <w:pStyle w:val="a8"/>
        <w:ind w:left="0" w:firstLine="709"/>
        <w:jc w:val="both"/>
        <w:rPr>
          <w:sz w:val="28"/>
          <w:szCs w:val="28"/>
        </w:rPr>
      </w:pPr>
      <w:r w:rsidRPr="005D1C35">
        <w:rPr>
          <w:sz w:val="28"/>
          <w:szCs w:val="28"/>
        </w:rPr>
        <w:t xml:space="preserve">Ответ: с 6 мая 2019 года вступил в силу приказ Минздрава России от 13.03.2019 </w:t>
      </w:r>
      <w:r w:rsidR="006C4A39" w:rsidRPr="005D1C35">
        <w:rPr>
          <w:sz w:val="28"/>
          <w:szCs w:val="28"/>
        </w:rPr>
        <w:t>№ 124н, которым установл</w:t>
      </w:r>
      <w:r w:rsidRPr="005D1C35">
        <w:rPr>
          <w:sz w:val="28"/>
          <w:szCs w:val="28"/>
        </w:rPr>
        <w:t>ена</w:t>
      </w:r>
      <w:r w:rsidR="006C4A39" w:rsidRPr="005D1C35">
        <w:rPr>
          <w:sz w:val="28"/>
          <w:szCs w:val="28"/>
        </w:rPr>
        <w:t xml:space="preserve"> ежегодная периодичность прохождения диспансеризации, начиная с 40 лет. С 18 лет до 39 лет включительно диспансеризация проводится 1 раз в 3 года.</w:t>
      </w:r>
      <w:r w:rsidR="006C4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C0E2A" w:rsidRDefault="002C0E2A" w:rsidP="00086ADA">
      <w:pPr>
        <w:pStyle w:val="a8"/>
        <w:ind w:left="0" w:firstLine="709"/>
        <w:jc w:val="both"/>
        <w:rPr>
          <w:sz w:val="28"/>
          <w:szCs w:val="28"/>
        </w:rPr>
      </w:pPr>
      <w:r w:rsidRPr="002C0E2A">
        <w:rPr>
          <w:sz w:val="28"/>
          <w:szCs w:val="28"/>
        </w:rPr>
        <w:t>Об и</w:t>
      </w:r>
      <w:r w:rsidRPr="002C0E2A">
        <w:rPr>
          <w:bCs/>
          <w:sz w:val="28"/>
          <w:szCs w:val="28"/>
        </w:rPr>
        <w:t>тогах контрольно-ревизионной деятельности ХКФОМС за 2018 год и типичных нарушениях в использовании средств ОМС</w:t>
      </w:r>
      <w:r w:rsidRPr="002C0E2A">
        <w:rPr>
          <w:sz w:val="28"/>
          <w:szCs w:val="28"/>
        </w:rPr>
        <w:t xml:space="preserve"> </w:t>
      </w:r>
      <w:r w:rsidR="00474993" w:rsidRPr="002C0E2A">
        <w:rPr>
          <w:sz w:val="28"/>
          <w:szCs w:val="28"/>
        </w:rPr>
        <w:t>долож</w:t>
      </w:r>
      <w:r w:rsidR="004401CF" w:rsidRPr="002C0E2A">
        <w:rPr>
          <w:sz w:val="28"/>
          <w:szCs w:val="28"/>
        </w:rPr>
        <w:t xml:space="preserve">ил  </w:t>
      </w:r>
      <w:proofErr w:type="spellStart"/>
      <w:r w:rsidR="00474993" w:rsidRPr="002C0E2A">
        <w:rPr>
          <w:sz w:val="28"/>
          <w:szCs w:val="28"/>
        </w:rPr>
        <w:t>Потылицын</w:t>
      </w:r>
      <w:proofErr w:type="spellEnd"/>
      <w:r w:rsidR="00474993" w:rsidRPr="002C0E2A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</w:p>
    <w:p w:rsidR="004401CF" w:rsidRPr="002C0E2A" w:rsidRDefault="002C0E2A" w:rsidP="00086AD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выступлении  </w:t>
      </w:r>
      <w:r w:rsidRPr="002C0E2A">
        <w:rPr>
          <w:sz w:val="28"/>
          <w:szCs w:val="28"/>
        </w:rPr>
        <w:t xml:space="preserve">повторил основные </w:t>
      </w:r>
      <w:r>
        <w:rPr>
          <w:sz w:val="28"/>
          <w:szCs w:val="28"/>
        </w:rPr>
        <w:t xml:space="preserve">результаты </w:t>
      </w:r>
      <w:r w:rsidRPr="002C0E2A">
        <w:rPr>
          <w:sz w:val="28"/>
          <w:szCs w:val="28"/>
        </w:rPr>
        <w:t xml:space="preserve">работы Фонда по </w:t>
      </w:r>
      <w:proofErr w:type="gramStart"/>
      <w:r w:rsidRPr="002C0E2A">
        <w:rPr>
          <w:sz w:val="28"/>
          <w:szCs w:val="28"/>
        </w:rPr>
        <w:t>контролю за</w:t>
      </w:r>
      <w:proofErr w:type="gramEnd"/>
      <w:r w:rsidRPr="002C0E2A">
        <w:rPr>
          <w:sz w:val="28"/>
          <w:szCs w:val="28"/>
        </w:rPr>
        <w:t xml:space="preserve"> использованием средств ОМС за 2018 год, озвученные расширенном заседании Координационного совета в марте текущего года и подробно остановился на итогах </w:t>
      </w:r>
      <w:r>
        <w:rPr>
          <w:sz w:val="28"/>
          <w:szCs w:val="28"/>
        </w:rPr>
        <w:t xml:space="preserve">деятельности </w:t>
      </w:r>
      <w:r w:rsidRPr="002C0E2A">
        <w:rPr>
          <w:sz w:val="28"/>
          <w:szCs w:val="28"/>
        </w:rPr>
        <w:t>за истекший период 2019 года.</w:t>
      </w:r>
    </w:p>
    <w:p w:rsidR="002C0E2A" w:rsidRDefault="002C0E2A" w:rsidP="002C0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Правовые основы контрольной деятельности ХКФОМС, меры ответственности за нарушения, допускаемые  МО и  СМО при расходовании средств ОМС, определены Федеральным законом «Об обязательном медицинском страховании в </w:t>
      </w:r>
      <w:r w:rsidRPr="006E0694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ХКФОМС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контроле, утвержденным ФОМС.</w:t>
      </w:r>
    </w:p>
    <w:p w:rsidR="002C0E2A" w:rsidRDefault="002C0E2A" w:rsidP="002C0E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05EB">
        <w:rPr>
          <w:rFonts w:ascii="Times New Roman" w:hAnsi="Times New Roman"/>
          <w:sz w:val="28"/>
          <w:szCs w:val="28"/>
          <w:lang w:eastAsia="ru-RU"/>
        </w:rPr>
        <w:t>В</w:t>
      </w:r>
      <w:r w:rsidRPr="006205E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205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42B">
        <w:rPr>
          <w:rFonts w:ascii="Times New Roman" w:eastAsia="Times New Roman" w:hAnsi="Times New Roman"/>
          <w:sz w:val="28"/>
          <w:szCs w:val="28"/>
          <w:lang w:eastAsia="ru-RU"/>
        </w:rPr>
        <w:t>ХК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8642B">
        <w:rPr>
          <w:rFonts w:ascii="Times New Roman" w:eastAsia="Times New Roman" w:hAnsi="Times New Roman"/>
          <w:sz w:val="28"/>
          <w:szCs w:val="28"/>
          <w:lang w:eastAsia="ru-RU"/>
        </w:rPr>
        <w:t>ОМС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642B">
        <w:rPr>
          <w:rFonts w:ascii="Times New Roman" w:eastAsia="Times New Roman" w:hAnsi="Times New Roman"/>
          <w:sz w:val="28"/>
          <w:szCs w:val="28"/>
          <w:lang w:eastAsia="ru-RU"/>
        </w:rPr>
        <w:t>проведено 172 комплексных, тематических и контрольных</w:t>
      </w:r>
      <w:r w:rsidRPr="0038642B">
        <w:rPr>
          <w:rFonts w:ascii="Times New Roman" w:hAnsi="Times New Roman"/>
          <w:bCs/>
          <w:sz w:val="28"/>
          <w:szCs w:val="28"/>
        </w:rPr>
        <w:t xml:space="preserve"> проверки </w:t>
      </w:r>
      <w:r w:rsidRPr="0063419A">
        <w:rPr>
          <w:rFonts w:ascii="Times New Roman" w:hAnsi="Times New Roman"/>
          <w:bCs/>
          <w:sz w:val="28"/>
          <w:szCs w:val="28"/>
        </w:rPr>
        <w:t xml:space="preserve">соблюдения </w:t>
      </w:r>
      <w:r w:rsidR="0038642B">
        <w:rPr>
          <w:rFonts w:ascii="Times New Roman" w:hAnsi="Times New Roman"/>
          <w:bCs/>
          <w:sz w:val="28"/>
          <w:szCs w:val="28"/>
        </w:rPr>
        <w:t xml:space="preserve">МО </w:t>
      </w:r>
      <w:r w:rsidRPr="0063419A">
        <w:rPr>
          <w:rFonts w:ascii="Times New Roman" w:hAnsi="Times New Roman"/>
          <w:bCs/>
          <w:sz w:val="28"/>
          <w:szCs w:val="28"/>
        </w:rPr>
        <w:t xml:space="preserve">и </w:t>
      </w:r>
      <w:r w:rsidR="0038642B">
        <w:rPr>
          <w:rFonts w:ascii="Times New Roman" w:hAnsi="Times New Roman"/>
          <w:bCs/>
          <w:sz w:val="28"/>
          <w:szCs w:val="28"/>
        </w:rPr>
        <w:t xml:space="preserve">СМО </w:t>
      </w:r>
      <w:r w:rsidRPr="0063419A">
        <w:rPr>
          <w:rFonts w:ascii="Times New Roman" w:hAnsi="Times New Roman"/>
          <w:bCs/>
          <w:sz w:val="28"/>
          <w:szCs w:val="28"/>
        </w:rPr>
        <w:t>законодательства об ОМС и использования средств ОМС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0E2A" w:rsidRDefault="002C0E2A" w:rsidP="002C0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C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проведены в 93 </w:t>
      </w:r>
      <w:r w:rsidR="0038642B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Pr="00706C04">
        <w:rPr>
          <w:rFonts w:ascii="Times New Roman" w:eastAsia="Times New Roman" w:hAnsi="Times New Roman"/>
          <w:sz w:val="28"/>
          <w:szCs w:val="28"/>
          <w:lang w:eastAsia="ru-RU"/>
        </w:rPr>
        <w:t>(80% от</w:t>
      </w:r>
      <w:r w:rsidR="0038642B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</w:t>
      </w:r>
      <w:r w:rsidRPr="00706C04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реализующих программу ОМС в крае) и 4</w:t>
      </w:r>
      <w:r w:rsidR="00BE2A6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 (100%)</w:t>
      </w:r>
      <w:r w:rsidRPr="00706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2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0C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BE2A6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B00C2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установлены в 86 </w:t>
      </w:r>
      <w:r w:rsidR="00BE2A66">
        <w:rPr>
          <w:rFonts w:ascii="Times New Roman" w:eastAsia="Times New Roman" w:hAnsi="Times New Roman"/>
          <w:sz w:val="28"/>
          <w:szCs w:val="28"/>
          <w:lang w:eastAsia="ru-RU"/>
        </w:rPr>
        <w:t xml:space="preserve"> МО </w:t>
      </w:r>
      <w:r w:rsidRPr="003B00C2">
        <w:rPr>
          <w:rFonts w:ascii="Times New Roman" w:eastAsia="Times New Roman" w:hAnsi="Times New Roman"/>
          <w:sz w:val="28"/>
          <w:szCs w:val="28"/>
          <w:lang w:eastAsia="ru-RU"/>
        </w:rPr>
        <w:t>и 4</w:t>
      </w:r>
      <w:r w:rsidR="00BE2A6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</w:t>
      </w:r>
      <w:r w:rsidRPr="003B00C2">
        <w:rPr>
          <w:rFonts w:ascii="Times New Roman" w:eastAsia="Times New Roman" w:hAnsi="Times New Roman"/>
          <w:sz w:val="28"/>
          <w:szCs w:val="28"/>
          <w:lang w:eastAsia="ru-RU"/>
        </w:rPr>
        <w:t>, в том числе в 26 медицинских и одной страховой организации выявлено нецелевое использование средств ОМС.</w:t>
      </w:r>
    </w:p>
    <w:p w:rsidR="002C0E2A" w:rsidRDefault="002C0E2A" w:rsidP="002C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43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нецелевого использования средств ОМС составила более 73,3 млн. рублей </w:t>
      </w:r>
      <w:r w:rsidRPr="0045343F">
        <w:rPr>
          <w:rFonts w:ascii="Times New Roman" w:hAnsi="Times New Roman"/>
          <w:sz w:val="28"/>
          <w:szCs w:val="28"/>
        </w:rPr>
        <w:t>(в том числе по результатам проверок</w:t>
      </w:r>
      <w:r w:rsidR="0045343F">
        <w:rPr>
          <w:rFonts w:ascii="Times New Roman" w:hAnsi="Times New Roman"/>
          <w:sz w:val="28"/>
          <w:szCs w:val="28"/>
        </w:rPr>
        <w:t xml:space="preserve"> МО </w:t>
      </w:r>
      <w:r w:rsidRPr="0045343F">
        <w:rPr>
          <w:rFonts w:ascii="Times New Roman" w:hAnsi="Times New Roman"/>
          <w:sz w:val="28"/>
          <w:szCs w:val="28"/>
        </w:rPr>
        <w:t>– 72,7 млн. рублей,</w:t>
      </w:r>
      <w:r w:rsidR="0045343F">
        <w:rPr>
          <w:rFonts w:ascii="Times New Roman" w:hAnsi="Times New Roman"/>
          <w:sz w:val="28"/>
          <w:szCs w:val="28"/>
        </w:rPr>
        <w:t xml:space="preserve"> СМО</w:t>
      </w:r>
      <w:r w:rsidRPr="0045343F">
        <w:rPr>
          <w:rFonts w:ascii="Times New Roman" w:hAnsi="Times New Roman"/>
          <w:sz w:val="28"/>
          <w:szCs w:val="28"/>
        </w:rPr>
        <w:t>– 0,6 млн. рублей).</w:t>
      </w:r>
    </w:p>
    <w:p w:rsidR="002C0E2A" w:rsidRDefault="002C0E2A" w:rsidP="002C0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Наибольшее количество нарушений со стороны </w:t>
      </w:r>
      <w:r w:rsidR="00EE7569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связано с расходами на финансирование подразделений, оказывающих медицинскую помощь, не включенную в территориальную программу ОМС </w:t>
      </w:r>
      <w:r w:rsidRPr="00EE7569">
        <w:rPr>
          <w:rFonts w:ascii="Times New Roman" w:hAnsi="Times New Roman"/>
          <w:sz w:val="28"/>
          <w:szCs w:val="28"/>
        </w:rPr>
        <w:t>– в частности медицинская помощь при заболеваниях,</w:t>
      </w:r>
      <w:r w:rsidRPr="00EE7569">
        <w:rPr>
          <w:rFonts w:ascii="Times New Roman" w:hAnsi="Times New Roman"/>
          <w:sz w:val="28"/>
          <w:szCs w:val="28"/>
          <w:lang w:eastAsia="ru-RU"/>
        </w:rPr>
        <w:t xml:space="preserve"> передаваемых половым путем, вызванных ВИЧ, туберкулеза, психических расстройств и расстройств поведения.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На эти цели </w:t>
      </w:r>
      <w:r w:rsidR="00EE7569">
        <w:rPr>
          <w:rFonts w:ascii="Times New Roman" w:hAnsi="Times New Roman"/>
          <w:sz w:val="28"/>
          <w:szCs w:val="28"/>
          <w:lang w:eastAsia="ru-RU"/>
        </w:rPr>
        <w:t xml:space="preserve">МО </w:t>
      </w:r>
      <w:r>
        <w:rPr>
          <w:rFonts w:ascii="Times New Roman" w:hAnsi="Times New Roman"/>
          <w:sz w:val="28"/>
          <w:szCs w:val="28"/>
          <w:lang w:eastAsia="ru-RU"/>
        </w:rPr>
        <w:t>направлено более 67,8 млн. рублей.</w:t>
      </w:r>
    </w:p>
    <w:p w:rsidR="002C0E2A" w:rsidRPr="00EE7569" w:rsidRDefault="002C0E2A" w:rsidP="002C0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сумму более 1,5 млн. рублей выявлено нарушений, связанных с расходованием медикаментов на оказание медицинской помощи, не подлежащей оплате за счет средств ОМС </w:t>
      </w:r>
      <w:r w:rsidRPr="00EE7569">
        <w:rPr>
          <w:rFonts w:ascii="Times New Roman" w:hAnsi="Times New Roman"/>
          <w:sz w:val="28"/>
          <w:szCs w:val="28"/>
        </w:rPr>
        <w:t>(бюджетные обязательства, платные услуги, оказание высокотехнологичной медицинской помощи, не включенной в базовую программу ОМС).</w:t>
      </w:r>
    </w:p>
    <w:p w:rsidR="002C0E2A" w:rsidRDefault="002C0E2A" w:rsidP="002C0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по оплате обязательств без подтверждения первичными учетными документами </w:t>
      </w:r>
      <w:r w:rsidRPr="00EE7569">
        <w:rPr>
          <w:rFonts w:ascii="Times New Roman" w:hAnsi="Times New Roman"/>
          <w:sz w:val="28"/>
          <w:szCs w:val="28"/>
        </w:rPr>
        <w:t>(выплата заработной платы без правоустанавливающих документов)</w:t>
      </w:r>
      <w:r>
        <w:rPr>
          <w:rFonts w:ascii="Times New Roman" w:hAnsi="Times New Roman"/>
          <w:sz w:val="28"/>
          <w:szCs w:val="28"/>
        </w:rPr>
        <w:t xml:space="preserve"> на сумму более 1,0 млн. рублей.</w:t>
      </w:r>
    </w:p>
    <w:p w:rsidR="002C0E2A" w:rsidRPr="00BB2ABB" w:rsidRDefault="002C0E2A" w:rsidP="002C0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Расходы, не предусмотренные структурой тарифа на оплату медицинской помощи – на проведение капитального ремонта и приобретение основных </w:t>
      </w:r>
      <w:r w:rsidRPr="00BB2ABB">
        <w:rPr>
          <w:rFonts w:ascii="Times New Roman" w:hAnsi="Times New Roman"/>
          <w:sz w:val="28"/>
          <w:szCs w:val="28"/>
        </w:rPr>
        <w:t>средств, стоимостью более 100 тыс. рублей, составили 800 тыс. рублей.</w:t>
      </w:r>
    </w:p>
    <w:p w:rsidR="002C0E2A" w:rsidRPr="009C2F73" w:rsidRDefault="002C0E2A" w:rsidP="002C0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F73">
        <w:rPr>
          <w:rFonts w:ascii="Times New Roman" w:hAnsi="Times New Roman"/>
          <w:bCs/>
          <w:sz w:val="28"/>
          <w:szCs w:val="28"/>
        </w:rPr>
        <w:t xml:space="preserve">За пять месяцев 2019 года Фондом проведено 62 проверки в 47 </w:t>
      </w:r>
      <w:r w:rsidR="00EE7569">
        <w:rPr>
          <w:rFonts w:ascii="Times New Roman" w:hAnsi="Times New Roman"/>
          <w:bCs/>
          <w:sz w:val="28"/>
          <w:szCs w:val="28"/>
        </w:rPr>
        <w:t xml:space="preserve">МО </w:t>
      </w:r>
      <w:r w:rsidRPr="009C2F73">
        <w:rPr>
          <w:rFonts w:ascii="Times New Roman" w:hAnsi="Times New Roman"/>
          <w:bCs/>
          <w:sz w:val="28"/>
          <w:szCs w:val="28"/>
        </w:rPr>
        <w:t>и 4</w:t>
      </w:r>
      <w:r w:rsidR="00EE7569">
        <w:rPr>
          <w:rFonts w:ascii="Times New Roman" w:hAnsi="Times New Roman"/>
          <w:bCs/>
          <w:sz w:val="28"/>
          <w:szCs w:val="28"/>
        </w:rPr>
        <w:t xml:space="preserve"> СМО</w:t>
      </w:r>
      <w:r w:rsidRPr="009C2F73">
        <w:rPr>
          <w:rFonts w:ascii="Times New Roman" w:hAnsi="Times New Roman"/>
          <w:bCs/>
          <w:sz w:val="28"/>
          <w:szCs w:val="28"/>
        </w:rPr>
        <w:t xml:space="preserve">. Выявлено финансовых нарушений, связанных с нецелевым использованием средств ОМС на сумму более </w:t>
      </w:r>
      <w:r w:rsidRPr="009C2F73">
        <w:rPr>
          <w:rFonts w:ascii="Times New Roman" w:hAnsi="Times New Roman"/>
          <w:sz w:val="28"/>
          <w:szCs w:val="28"/>
        </w:rPr>
        <w:t>16,3 млн. рублей.</w:t>
      </w:r>
    </w:p>
    <w:p w:rsidR="002C0E2A" w:rsidRPr="00BB2ABB" w:rsidRDefault="002C0E2A" w:rsidP="002C0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F73">
        <w:rPr>
          <w:rFonts w:ascii="Times New Roman" w:hAnsi="Times New Roman"/>
          <w:sz w:val="28"/>
          <w:szCs w:val="28"/>
        </w:rPr>
        <w:t>Типичные нарушения в расходовании средств, допускаемые</w:t>
      </w:r>
      <w:r w:rsidR="00446668">
        <w:rPr>
          <w:rFonts w:ascii="Times New Roman" w:hAnsi="Times New Roman"/>
          <w:sz w:val="28"/>
          <w:szCs w:val="28"/>
        </w:rPr>
        <w:t xml:space="preserve"> МО,</w:t>
      </w:r>
      <w:r w:rsidRPr="00BB2ABB">
        <w:rPr>
          <w:rFonts w:ascii="Times New Roman" w:hAnsi="Times New Roman"/>
          <w:sz w:val="28"/>
          <w:szCs w:val="28"/>
        </w:rPr>
        <w:t xml:space="preserve"> связаны </w:t>
      </w:r>
      <w:proofErr w:type="gramStart"/>
      <w:r w:rsidRPr="00BB2ABB">
        <w:rPr>
          <w:rFonts w:ascii="Times New Roman" w:hAnsi="Times New Roman"/>
          <w:sz w:val="28"/>
          <w:szCs w:val="28"/>
        </w:rPr>
        <w:t>с</w:t>
      </w:r>
      <w:proofErr w:type="gramEnd"/>
      <w:r w:rsidRPr="00BB2ABB">
        <w:rPr>
          <w:rFonts w:ascii="Times New Roman" w:hAnsi="Times New Roman"/>
          <w:sz w:val="28"/>
          <w:szCs w:val="28"/>
        </w:rPr>
        <w:t>:</w:t>
      </w:r>
    </w:p>
    <w:p w:rsidR="002C0E2A" w:rsidRPr="000A4357" w:rsidRDefault="002C0E2A" w:rsidP="002C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357">
        <w:rPr>
          <w:rFonts w:ascii="Times New Roman" w:hAnsi="Times New Roman"/>
          <w:sz w:val="28"/>
          <w:szCs w:val="28"/>
        </w:rPr>
        <w:t>- выплат</w:t>
      </w:r>
      <w:r>
        <w:rPr>
          <w:rFonts w:ascii="Times New Roman" w:hAnsi="Times New Roman"/>
          <w:sz w:val="28"/>
          <w:szCs w:val="28"/>
        </w:rPr>
        <w:t>ами</w:t>
      </w:r>
      <w:r w:rsidRPr="000A4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компенсационного характера</w:t>
      </w:r>
      <w:r>
        <w:rPr>
          <w:rFonts w:ascii="Times New Roman" w:hAnsi="Times New Roman"/>
          <w:i/>
          <w:sz w:val="28"/>
          <w:szCs w:val="28"/>
        </w:rPr>
        <w:t>,</w:t>
      </w:r>
      <w:r w:rsidRPr="000A4357">
        <w:rPr>
          <w:rFonts w:ascii="Times New Roman" w:hAnsi="Times New Roman"/>
          <w:sz w:val="28"/>
          <w:szCs w:val="28"/>
        </w:rPr>
        <w:t xml:space="preserve"> не предусмотренны</w:t>
      </w:r>
      <w:r>
        <w:rPr>
          <w:rFonts w:ascii="Times New Roman" w:hAnsi="Times New Roman"/>
          <w:sz w:val="28"/>
          <w:szCs w:val="28"/>
        </w:rPr>
        <w:t>ми</w:t>
      </w:r>
      <w:r w:rsidRPr="000A4357">
        <w:rPr>
          <w:rFonts w:ascii="Times New Roman" w:hAnsi="Times New Roman"/>
          <w:sz w:val="28"/>
          <w:szCs w:val="28"/>
        </w:rPr>
        <w:t xml:space="preserve"> системой оплаты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668">
        <w:rPr>
          <w:rFonts w:ascii="Times New Roman" w:hAnsi="Times New Roman"/>
          <w:sz w:val="28"/>
          <w:szCs w:val="28"/>
        </w:rPr>
        <w:t>(за стаж непрерывной работы и выслугу лет, надбавка за работу в сельской местности)</w:t>
      </w:r>
      <w:r>
        <w:rPr>
          <w:rFonts w:ascii="Times New Roman" w:hAnsi="Times New Roman"/>
          <w:sz w:val="28"/>
          <w:szCs w:val="28"/>
        </w:rPr>
        <w:t>;</w:t>
      </w:r>
    </w:p>
    <w:p w:rsidR="002C0E2A" w:rsidRPr="000A4357" w:rsidRDefault="002C0E2A" w:rsidP="002C0E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4357">
        <w:rPr>
          <w:rFonts w:ascii="Times New Roman" w:hAnsi="Times New Roman"/>
          <w:sz w:val="28"/>
          <w:szCs w:val="28"/>
        </w:rPr>
        <w:t>- оплат</w:t>
      </w:r>
      <w:r>
        <w:rPr>
          <w:rFonts w:ascii="Times New Roman" w:hAnsi="Times New Roman"/>
          <w:sz w:val="28"/>
          <w:szCs w:val="28"/>
        </w:rPr>
        <w:t>ой</w:t>
      </w:r>
      <w:r w:rsidRPr="000A4357">
        <w:rPr>
          <w:rFonts w:ascii="Times New Roman" w:hAnsi="Times New Roman"/>
          <w:sz w:val="28"/>
          <w:szCs w:val="28"/>
        </w:rPr>
        <w:t xml:space="preserve"> труда за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0A4357">
        <w:rPr>
          <w:rFonts w:ascii="Times New Roman" w:hAnsi="Times New Roman"/>
          <w:bCs/>
          <w:sz w:val="28"/>
          <w:szCs w:val="28"/>
        </w:rPr>
        <w:t>медицинско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0A4357">
        <w:rPr>
          <w:rFonts w:ascii="Times New Roman" w:hAnsi="Times New Roman"/>
          <w:bCs/>
          <w:sz w:val="28"/>
          <w:szCs w:val="28"/>
        </w:rPr>
        <w:t xml:space="preserve"> освидетельствовани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0A4357">
        <w:rPr>
          <w:rFonts w:ascii="Times New Roman" w:hAnsi="Times New Roman"/>
          <w:bCs/>
          <w:sz w:val="28"/>
          <w:szCs w:val="28"/>
        </w:rPr>
        <w:t xml:space="preserve"> граждан при призыве на военную службу;</w:t>
      </w:r>
    </w:p>
    <w:p w:rsidR="002C0E2A" w:rsidRPr="000A4357" w:rsidRDefault="002C0E2A" w:rsidP="002C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BB">
        <w:rPr>
          <w:rFonts w:ascii="Times New Roman" w:hAnsi="Times New Roman"/>
          <w:sz w:val="28"/>
          <w:szCs w:val="28"/>
        </w:rPr>
        <w:t xml:space="preserve">- оплатой за </w:t>
      </w:r>
      <w:proofErr w:type="gramStart"/>
      <w:r w:rsidRPr="00BB2ABB">
        <w:rPr>
          <w:rFonts w:ascii="Times New Roman" w:hAnsi="Times New Roman"/>
          <w:sz w:val="28"/>
          <w:szCs w:val="28"/>
        </w:rPr>
        <w:t>обучение студентов по</w:t>
      </w:r>
      <w:proofErr w:type="gramEnd"/>
      <w:r w:rsidRPr="00BB2ABB">
        <w:rPr>
          <w:rFonts w:ascii="Times New Roman" w:hAnsi="Times New Roman"/>
          <w:sz w:val="28"/>
          <w:szCs w:val="28"/>
        </w:rPr>
        <w:t xml:space="preserve"> образовательным программам</w:t>
      </w:r>
      <w:r w:rsidRPr="000A4357">
        <w:rPr>
          <w:rFonts w:ascii="Times New Roman" w:hAnsi="Times New Roman"/>
          <w:sz w:val="28"/>
          <w:szCs w:val="28"/>
        </w:rPr>
        <w:t xml:space="preserve"> среднего и высшего образования и интернатуры, компенсаци</w:t>
      </w:r>
      <w:r>
        <w:rPr>
          <w:rFonts w:ascii="Times New Roman" w:hAnsi="Times New Roman"/>
          <w:sz w:val="28"/>
          <w:szCs w:val="28"/>
        </w:rPr>
        <w:t>ей</w:t>
      </w:r>
      <w:r w:rsidRPr="000A4357">
        <w:rPr>
          <w:rFonts w:ascii="Times New Roman" w:hAnsi="Times New Roman"/>
          <w:sz w:val="28"/>
          <w:szCs w:val="28"/>
        </w:rPr>
        <w:t xml:space="preserve"> расходов за проживание и выплат</w:t>
      </w:r>
      <w:r>
        <w:rPr>
          <w:rFonts w:ascii="Times New Roman" w:hAnsi="Times New Roman"/>
          <w:sz w:val="28"/>
          <w:szCs w:val="28"/>
        </w:rPr>
        <w:t>ой</w:t>
      </w:r>
      <w:r w:rsidRPr="000A4357">
        <w:rPr>
          <w:rFonts w:ascii="Times New Roman" w:hAnsi="Times New Roman"/>
          <w:sz w:val="28"/>
          <w:szCs w:val="28"/>
        </w:rPr>
        <w:t xml:space="preserve"> стипендий;</w:t>
      </w:r>
    </w:p>
    <w:p w:rsidR="002C0E2A" w:rsidRPr="000A4357" w:rsidRDefault="002C0E2A" w:rsidP="002C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357">
        <w:rPr>
          <w:rFonts w:ascii="Times New Roman" w:hAnsi="Times New Roman"/>
          <w:sz w:val="28"/>
          <w:szCs w:val="28"/>
        </w:rPr>
        <w:t>- коллективн</w:t>
      </w:r>
      <w:r>
        <w:rPr>
          <w:rFonts w:ascii="Times New Roman" w:hAnsi="Times New Roman"/>
          <w:sz w:val="28"/>
          <w:szCs w:val="28"/>
        </w:rPr>
        <w:t>ым</w:t>
      </w:r>
      <w:r w:rsidRPr="000A4357">
        <w:rPr>
          <w:rFonts w:ascii="Times New Roman" w:hAnsi="Times New Roman"/>
          <w:sz w:val="28"/>
          <w:szCs w:val="28"/>
        </w:rPr>
        <w:t xml:space="preserve"> страхование</w:t>
      </w:r>
      <w:r>
        <w:rPr>
          <w:rFonts w:ascii="Times New Roman" w:hAnsi="Times New Roman"/>
          <w:sz w:val="28"/>
          <w:szCs w:val="28"/>
        </w:rPr>
        <w:t>м сотрудников</w:t>
      </w:r>
      <w:r w:rsidRPr="000A4357">
        <w:rPr>
          <w:rFonts w:ascii="Times New Roman" w:hAnsi="Times New Roman"/>
          <w:sz w:val="28"/>
          <w:szCs w:val="28"/>
        </w:rPr>
        <w:t>;</w:t>
      </w:r>
    </w:p>
    <w:p w:rsidR="002C0E2A" w:rsidRDefault="002C0E2A" w:rsidP="002C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оплатой</w:t>
      </w:r>
      <w:r w:rsidRPr="000A4357">
        <w:rPr>
          <w:rFonts w:ascii="Times New Roman" w:hAnsi="Times New Roman"/>
          <w:sz w:val="28"/>
          <w:szCs w:val="28"/>
        </w:rPr>
        <w:t xml:space="preserve"> расходов по спецпитанию при отсутствии вредных производственных факторов;</w:t>
      </w:r>
    </w:p>
    <w:p w:rsidR="002C0E2A" w:rsidRPr="000A4357" w:rsidRDefault="002C0E2A" w:rsidP="002C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357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 xml:space="preserve">оплатой </w:t>
      </w:r>
      <w:r w:rsidRPr="000A4357">
        <w:rPr>
          <w:rFonts w:ascii="Times New Roman" w:hAnsi="Times New Roman"/>
          <w:sz w:val="28"/>
          <w:szCs w:val="28"/>
        </w:rPr>
        <w:t>командировочны</w:t>
      </w:r>
      <w:r>
        <w:rPr>
          <w:rFonts w:ascii="Times New Roman" w:hAnsi="Times New Roman"/>
          <w:sz w:val="28"/>
          <w:szCs w:val="28"/>
        </w:rPr>
        <w:t>х</w:t>
      </w:r>
      <w:r w:rsidRPr="000A4357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ов</w:t>
      </w:r>
      <w:r w:rsidRPr="000A4357">
        <w:rPr>
          <w:rFonts w:ascii="Times New Roman" w:hAnsi="Times New Roman"/>
          <w:sz w:val="28"/>
          <w:szCs w:val="28"/>
        </w:rPr>
        <w:t xml:space="preserve"> по выполнению ведомственных функций министерства здравоохранения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668">
        <w:rPr>
          <w:rFonts w:ascii="Times New Roman" w:hAnsi="Times New Roman"/>
          <w:sz w:val="28"/>
          <w:szCs w:val="28"/>
        </w:rPr>
        <w:t>(руководство преддипломной практикой, оказание организационно-методической помощи, ведомственный контроль качества и безопасности мед</w:t>
      </w:r>
      <w:r w:rsidR="00446668">
        <w:rPr>
          <w:rFonts w:ascii="Times New Roman" w:hAnsi="Times New Roman"/>
          <w:sz w:val="28"/>
          <w:szCs w:val="28"/>
        </w:rPr>
        <w:t xml:space="preserve">ицинской </w:t>
      </w:r>
      <w:r w:rsidRPr="00446668">
        <w:rPr>
          <w:rFonts w:ascii="Times New Roman" w:hAnsi="Times New Roman"/>
          <w:sz w:val="28"/>
          <w:szCs w:val="28"/>
        </w:rPr>
        <w:t xml:space="preserve">деятельности в соответствии с планом </w:t>
      </w:r>
      <w:proofErr w:type="spellStart"/>
      <w:r w:rsidRPr="00446668">
        <w:rPr>
          <w:rFonts w:ascii="Times New Roman" w:hAnsi="Times New Roman"/>
          <w:sz w:val="28"/>
          <w:szCs w:val="28"/>
        </w:rPr>
        <w:t>минздрава</w:t>
      </w:r>
      <w:proofErr w:type="spellEnd"/>
      <w:r w:rsidRPr="00446668">
        <w:rPr>
          <w:rFonts w:ascii="Times New Roman" w:hAnsi="Times New Roman"/>
          <w:sz w:val="28"/>
          <w:szCs w:val="28"/>
        </w:rPr>
        <w:t xml:space="preserve"> края)</w:t>
      </w:r>
      <w:r w:rsidRPr="000A4357">
        <w:rPr>
          <w:rFonts w:ascii="Times New Roman" w:hAnsi="Times New Roman"/>
          <w:sz w:val="28"/>
          <w:szCs w:val="28"/>
        </w:rPr>
        <w:t>;</w:t>
      </w:r>
    </w:p>
    <w:p w:rsidR="002C0E2A" w:rsidRPr="000A4357" w:rsidRDefault="002C0E2A" w:rsidP="002C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357">
        <w:rPr>
          <w:rFonts w:ascii="Times New Roman" w:hAnsi="Times New Roman"/>
          <w:sz w:val="28"/>
          <w:szCs w:val="28"/>
        </w:rPr>
        <w:t>- списание</w:t>
      </w:r>
      <w:r>
        <w:rPr>
          <w:rFonts w:ascii="Times New Roman" w:hAnsi="Times New Roman"/>
          <w:sz w:val="28"/>
          <w:szCs w:val="28"/>
        </w:rPr>
        <w:t>м</w:t>
      </w:r>
      <w:r w:rsidRPr="000A4357">
        <w:rPr>
          <w:rFonts w:ascii="Times New Roman" w:hAnsi="Times New Roman"/>
          <w:sz w:val="28"/>
          <w:szCs w:val="28"/>
        </w:rPr>
        <w:t xml:space="preserve"> сверх установленных норм горюче-смазочных материалов;</w:t>
      </w:r>
    </w:p>
    <w:p w:rsidR="002C0E2A" w:rsidRDefault="002C0E2A" w:rsidP="002C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357">
        <w:rPr>
          <w:rFonts w:ascii="Times New Roman" w:hAnsi="Times New Roman"/>
          <w:sz w:val="28"/>
          <w:szCs w:val="28"/>
        </w:rPr>
        <w:t>- нарушение</w:t>
      </w:r>
      <w:r>
        <w:rPr>
          <w:rFonts w:ascii="Times New Roman" w:hAnsi="Times New Roman"/>
          <w:sz w:val="28"/>
          <w:szCs w:val="28"/>
        </w:rPr>
        <w:t>м</w:t>
      </w:r>
      <w:r w:rsidRPr="000A4357">
        <w:rPr>
          <w:rFonts w:ascii="Times New Roman" w:hAnsi="Times New Roman"/>
          <w:sz w:val="28"/>
          <w:szCs w:val="28"/>
        </w:rPr>
        <w:t xml:space="preserve"> порядка взаиморасчетов с подотчетными лицами </w:t>
      </w:r>
      <w:r w:rsidRPr="00446668">
        <w:rPr>
          <w:rFonts w:ascii="Times New Roman" w:hAnsi="Times New Roman"/>
          <w:sz w:val="28"/>
          <w:szCs w:val="28"/>
        </w:rPr>
        <w:t>(невозврат подотчетных сумм уволившимися сотрудниками)</w:t>
      </w:r>
      <w:r>
        <w:rPr>
          <w:rFonts w:ascii="Times New Roman" w:hAnsi="Times New Roman"/>
          <w:sz w:val="28"/>
          <w:szCs w:val="28"/>
        </w:rPr>
        <w:t>.</w:t>
      </w:r>
    </w:p>
    <w:p w:rsidR="002C0E2A" w:rsidRPr="006B74FF" w:rsidRDefault="002C0E2A" w:rsidP="002C0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4FF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контрольных мероприятий показывает, что основные нарушения и недостатки в деятельности</w:t>
      </w:r>
      <w:r w:rsidR="00446668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Pr="006B74FF">
        <w:rPr>
          <w:rFonts w:ascii="Times New Roman" w:eastAsia="Times New Roman" w:hAnsi="Times New Roman"/>
          <w:sz w:val="28"/>
          <w:szCs w:val="28"/>
          <w:lang w:eastAsia="ru-RU"/>
        </w:rPr>
        <w:t>, влекущие использование средств ОМС не по целевому назначению связаны:</w:t>
      </w:r>
    </w:p>
    <w:p w:rsidR="002C0E2A" w:rsidRPr="006B74FF" w:rsidRDefault="002C0E2A" w:rsidP="002C0E2A">
      <w:pPr>
        <w:pStyle w:val="a8"/>
        <w:ind w:left="0" w:firstLine="709"/>
        <w:jc w:val="both"/>
        <w:rPr>
          <w:sz w:val="28"/>
          <w:szCs w:val="28"/>
        </w:rPr>
      </w:pPr>
      <w:r w:rsidRPr="006B74FF">
        <w:rPr>
          <w:sz w:val="28"/>
          <w:szCs w:val="28"/>
        </w:rPr>
        <w:t>- с отсутствием раздельного учета по операциям со средствами ОМС, полученным</w:t>
      </w:r>
      <w:r>
        <w:rPr>
          <w:sz w:val="28"/>
          <w:szCs w:val="28"/>
        </w:rPr>
        <w:t>и</w:t>
      </w:r>
      <w:r w:rsidRPr="006B74FF">
        <w:rPr>
          <w:sz w:val="28"/>
          <w:szCs w:val="28"/>
        </w:rPr>
        <w:t xml:space="preserve"> в рамках целевого финансирования </w:t>
      </w:r>
      <w:r w:rsidRPr="00446668">
        <w:rPr>
          <w:sz w:val="28"/>
          <w:szCs w:val="28"/>
        </w:rPr>
        <w:t>(приводит к отвлечению материальных запасов, приобретенных за счет средств ОМС, в том числе на оказание платных медицинских услуг)</w:t>
      </w:r>
      <w:r w:rsidRPr="00EE1EB0">
        <w:rPr>
          <w:sz w:val="28"/>
          <w:szCs w:val="28"/>
        </w:rPr>
        <w:t>;</w:t>
      </w:r>
    </w:p>
    <w:p w:rsidR="002C0E2A" w:rsidRPr="006B74FF" w:rsidRDefault="002C0E2A" w:rsidP="002C0E2A">
      <w:pPr>
        <w:pStyle w:val="a8"/>
        <w:ind w:left="0" w:firstLine="709"/>
        <w:jc w:val="both"/>
        <w:rPr>
          <w:sz w:val="28"/>
          <w:szCs w:val="28"/>
        </w:rPr>
      </w:pPr>
      <w:r w:rsidRPr="006B74FF">
        <w:rPr>
          <w:sz w:val="28"/>
          <w:szCs w:val="28"/>
        </w:rPr>
        <w:t>- нарушением порядка ведения бюджетного и бухгалтерского учетов;</w:t>
      </w:r>
    </w:p>
    <w:p w:rsidR="002C0E2A" w:rsidRPr="006B74FF" w:rsidRDefault="002C0E2A" w:rsidP="002C0E2A">
      <w:pPr>
        <w:pStyle w:val="a8"/>
        <w:ind w:left="0" w:firstLine="709"/>
        <w:jc w:val="both"/>
        <w:rPr>
          <w:sz w:val="28"/>
          <w:szCs w:val="28"/>
        </w:rPr>
      </w:pPr>
      <w:r w:rsidRPr="006B74FF">
        <w:rPr>
          <w:sz w:val="28"/>
          <w:szCs w:val="28"/>
        </w:rPr>
        <w:t>- искажением показателей бюджетной и статистической отчетности;</w:t>
      </w:r>
    </w:p>
    <w:p w:rsidR="002C0E2A" w:rsidRPr="006B74FF" w:rsidRDefault="002C0E2A" w:rsidP="002C0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4FF">
        <w:rPr>
          <w:rFonts w:ascii="Times New Roman" w:hAnsi="Times New Roman"/>
          <w:sz w:val="28"/>
          <w:szCs w:val="28"/>
          <w:lang w:eastAsia="ru-RU"/>
        </w:rPr>
        <w:t>- расходованием средств на оплату видов медицинской помощи, не включенных в территориальную программу ОМС и оплатой обязательств, не связанных с деятельностью по ОМС;</w:t>
      </w:r>
    </w:p>
    <w:p w:rsidR="002C0E2A" w:rsidRPr="006B74FF" w:rsidRDefault="002C0E2A" w:rsidP="002C0E2A">
      <w:pPr>
        <w:pStyle w:val="a8"/>
        <w:ind w:left="0" w:firstLine="709"/>
        <w:jc w:val="both"/>
        <w:rPr>
          <w:sz w:val="28"/>
          <w:szCs w:val="28"/>
        </w:rPr>
      </w:pPr>
      <w:r w:rsidRPr="006B74FF">
        <w:rPr>
          <w:sz w:val="28"/>
          <w:szCs w:val="28"/>
        </w:rPr>
        <w:t>- отсутствием</w:t>
      </w:r>
      <w:r w:rsidRPr="00C82378">
        <w:rPr>
          <w:sz w:val="28"/>
          <w:szCs w:val="28"/>
        </w:rPr>
        <w:t xml:space="preserve"> </w:t>
      </w:r>
      <w:r w:rsidRPr="006B74FF">
        <w:rPr>
          <w:sz w:val="28"/>
          <w:szCs w:val="28"/>
        </w:rPr>
        <w:t xml:space="preserve">либо неэффективностью внутреннего финансового </w:t>
      </w:r>
      <w:proofErr w:type="gramStart"/>
      <w:r w:rsidRPr="006B74FF">
        <w:rPr>
          <w:sz w:val="28"/>
          <w:szCs w:val="28"/>
        </w:rPr>
        <w:t>контроля за</w:t>
      </w:r>
      <w:proofErr w:type="gramEnd"/>
      <w:r w:rsidRPr="006B74FF">
        <w:rPr>
          <w:sz w:val="28"/>
          <w:szCs w:val="28"/>
        </w:rPr>
        <w:t xml:space="preserve"> расходованием средств ОМС.</w:t>
      </w:r>
    </w:p>
    <w:p w:rsidR="002C0E2A" w:rsidRDefault="00446668" w:rsidP="002C0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2C0E2A" w:rsidRPr="00932DA9">
        <w:rPr>
          <w:rFonts w:ascii="Times New Roman" w:hAnsi="Times New Roman"/>
          <w:bCs/>
          <w:sz w:val="28"/>
          <w:szCs w:val="28"/>
        </w:rPr>
        <w:t>аконо</w:t>
      </w:r>
      <w:r>
        <w:rPr>
          <w:rFonts w:ascii="Times New Roman" w:hAnsi="Times New Roman"/>
          <w:bCs/>
          <w:sz w:val="28"/>
          <w:szCs w:val="28"/>
        </w:rPr>
        <w:t xml:space="preserve">дательством </w:t>
      </w:r>
      <w:r w:rsidR="002C0E2A" w:rsidRPr="00932DA9">
        <w:rPr>
          <w:rFonts w:ascii="Times New Roman" w:hAnsi="Times New Roman"/>
          <w:bCs/>
          <w:sz w:val="28"/>
          <w:szCs w:val="28"/>
        </w:rPr>
        <w:t xml:space="preserve">об обязательном медицинском страховании предусмотрена ответственность за расходование средств ОМС с нарушением условий их предоставления. Использованные не по целевому назначению </w:t>
      </w:r>
      <w:r w:rsidR="002C0E2A" w:rsidRPr="00932DA9">
        <w:rPr>
          <w:rFonts w:ascii="Times New Roman" w:hAnsi="Times New Roman"/>
          <w:bCs/>
          <w:sz w:val="28"/>
          <w:szCs w:val="28"/>
        </w:rPr>
        <w:lastRenderedPageBreak/>
        <w:t xml:space="preserve">средства </w:t>
      </w:r>
      <w:r w:rsidR="002C0E2A" w:rsidRPr="000930E9">
        <w:rPr>
          <w:rFonts w:ascii="Times New Roman" w:hAnsi="Times New Roman"/>
          <w:bCs/>
          <w:sz w:val="28"/>
          <w:szCs w:val="28"/>
        </w:rPr>
        <w:t>подлежат возврату в бюджет Фонда с уплатой штрафа в размере 10 процентов от суммы нецелевого использования средств.</w:t>
      </w:r>
    </w:p>
    <w:p w:rsidR="002C0E2A" w:rsidRPr="003F4BA7" w:rsidRDefault="002C0E2A" w:rsidP="002C0E2A">
      <w:pPr>
        <w:pStyle w:val="ab"/>
        <w:ind w:firstLine="709"/>
        <w:rPr>
          <w:sz w:val="28"/>
          <w:szCs w:val="28"/>
        </w:rPr>
      </w:pPr>
      <w:r w:rsidRPr="000930E9">
        <w:rPr>
          <w:sz w:val="28"/>
          <w:szCs w:val="28"/>
        </w:rPr>
        <w:t xml:space="preserve">Для реализации итогов контрольных мероприятий </w:t>
      </w:r>
      <w:r w:rsidR="00446668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и </w:t>
      </w:r>
      <w:r w:rsidR="00446668">
        <w:rPr>
          <w:sz w:val="28"/>
          <w:szCs w:val="28"/>
        </w:rPr>
        <w:t xml:space="preserve">СМО </w:t>
      </w:r>
      <w:r w:rsidRPr="00074F52">
        <w:rPr>
          <w:sz w:val="27"/>
          <w:szCs w:val="27"/>
        </w:rPr>
        <w:t>направл</w:t>
      </w:r>
      <w:r>
        <w:rPr>
          <w:sz w:val="27"/>
          <w:szCs w:val="27"/>
        </w:rPr>
        <w:t xml:space="preserve">яются </w:t>
      </w:r>
      <w:r w:rsidRPr="00074F52">
        <w:rPr>
          <w:sz w:val="27"/>
          <w:szCs w:val="27"/>
        </w:rPr>
        <w:t>требовани</w:t>
      </w:r>
      <w:r>
        <w:rPr>
          <w:sz w:val="27"/>
          <w:szCs w:val="27"/>
        </w:rPr>
        <w:t xml:space="preserve">я </w:t>
      </w:r>
      <w:r w:rsidRPr="00074F52">
        <w:rPr>
          <w:sz w:val="27"/>
          <w:szCs w:val="27"/>
        </w:rPr>
        <w:t xml:space="preserve">о </w:t>
      </w:r>
      <w:r w:rsidRPr="003F4BA7">
        <w:rPr>
          <w:sz w:val="28"/>
          <w:szCs w:val="28"/>
        </w:rPr>
        <w:t>необходимости устранения выявленных нарушений, восстановлении средств ОМС, использованных не по целевому назначению, уплате штрафов и пени.</w:t>
      </w:r>
    </w:p>
    <w:p w:rsidR="002C0E2A" w:rsidRDefault="002C0E2A" w:rsidP="002C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B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2018 году в</w:t>
      </w:r>
      <w:r w:rsidRPr="003F4BA7">
        <w:rPr>
          <w:rFonts w:ascii="Times New Roman" w:hAnsi="Times New Roman"/>
          <w:sz w:val="28"/>
          <w:szCs w:val="28"/>
        </w:rPr>
        <w:t xml:space="preserve"> бюджет </w:t>
      </w:r>
      <w:r w:rsidR="00446668">
        <w:rPr>
          <w:rFonts w:ascii="Times New Roman" w:hAnsi="Times New Roman"/>
          <w:sz w:val="28"/>
          <w:szCs w:val="28"/>
        </w:rPr>
        <w:t>ХК</w:t>
      </w:r>
      <w:r w:rsidRPr="003F4BA7">
        <w:rPr>
          <w:rFonts w:ascii="Times New Roman" w:hAnsi="Times New Roman"/>
          <w:sz w:val="28"/>
          <w:szCs w:val="28"/>
        </w:rPr>
        <w:t>Ф</w:t>
      </w:r>
      <w:r w:rsidR="00446668">
        <w:rPr>
          <w:rFonts w:ascii="Times New Roman" w:hAnsi="Times New Roman"/>
          <w:sz w:val="28"/>
          <w:szCs w:val="28"/>
        </w:rPr>
        <w:t>ОМС</w:t>
      </w:r>
      <w:r w:rsidRPr="003F4BA7">
        <w:rPr>
          <w:rFonts w:ascii="Times New Roman" w:hAnsi="Times New Roman"/>
          <w:sz w:val="28"/>
          <w:szCs w:val="28"/>
        </w:rPr>
        <w:t xml:space="preserve"> возвращено</w:t>
      </w:r>
      <w:r>
        <w:rPr>
          <w:rFonts w:ascii="Times New Roman" w:hAnsi="Times New Roman"/>
          <w:sz w:val="28"/>
          <w:szCs w:val="28"/>
        </w:rPr>
        <w:t xml:space="preserve"> более</w:t>
      </w:r>
      <w:r w:rsidRPr="003F4BA7">
        <w:rPr>
          <w:rFonts w:ascii="Times New Roman" w:hAnsi="Times New Roman"/>
          <w:sz w:val="28"/>
          <w:szCs w:val="28"/>
        </w:rPr>
        <w:t xml:space="preserve"> 9 млн. рублей</w:t>
      </w:r>
      <w:r>
        <w:rPr>
          <w:rFonts w:ascii="Times New Roman" w:hAnsi="Times New Roman"/>
          <w:sz w:val="28"/>
          <w:szCs w:val="28"/>
        </w:rPr>
        <w:t xml:space="preserve"> средств ОМС, использованных не по целевому назначению</w:t>
      </w:r>
      <w:r w:rsidRPr="003F4BA7">
        <w:rPr>
          <w:rFonts w:ascii="Times New Roman" w:hAnsi="Times New Roman"/>
          <w:sz w:val="28"/>
          <w:szCs w:val="28"/>
        </w:rPr>
        <w:t>, перечислено 1,3 млн. рублей штрафных</w:t>
      </w:r>
      <w:r>
        <w:rPr>
          <w:rFonts w:ascii="Times New Roman" w:hAnsi="Times New Roman"/>
          <w:sz w:val="28"/>
          <w:szCs w:val="28"/>
        </w:rPr>
        <w:t xml:space="preserve"> санкций</w:t>
      </w:r>
      <w:r w:rsidRPr="003F4B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истекший период 2019 года соответственно 4,8 млн. рублей, 3,2 млн. рублей штрафов.</w:t>
      </w:r>
    </w:p>
    <w:p w:rsidR="002C0E2A" w:rsidRPr="00AC26E2" w:rsidRDefault="002C0E2A" w:rsidP="002C0E2A">
      <w:pPr>
        <w:pStyle w:val="a8"/>
        <w:ind w:left="0" w:firstLine="709"/>
        <w:jc w:val="both"/>
        <w:rPr>
          <w:sz w:val="28"/>
          <w:szCs w:val="28"/>
        </w:rPr>
      </w:pPr>
      <w:r w:rsidRPr="009C2F73">
        <w:rPr>
          <w:sz w:val="28"/>
          <w:szCs w:val="28"/>
        </w:rPr>
        <w:t>Деятельность Фонда по контролю за целевым и эффективным расходованием средств ОМС,</w:t>
      </w:r>
      <w:r w:rsidRPr="009C2F73">
        <w:rPr>
          <w:color w:val="FF0000"/>
          <w:sz w:val="28"/>
          <w:szCs w:val="28"/>
        </w:rPr>
        <w:t xml:space="preserve"> </w:t>
      </w:r>
      <w:r w:rsidRPr="009C2F73">
        <w:rPr>
          <w:sz w:val="28"/>
          <w:szCs w:val="28"/>
        </w:rPr>
        <w:t>проводится в целях исключения случаев замещения средствами ОМС расходов</w:t>
      </w:r>
      <w:r w:rsidR="00284977">
        <w:rPr>
          <w:sz w:val="28"/>
          <w:szCs w:val="28"/>
        </w:rPr>
        <w:t xml:space="preserve"> МО</w:t>
      </w:r>
      <w:r w:rsidRPr="009C2F73">
        <w:rPr>
          <w:sz w:val="28"/>
          <w:szCs w:val="28"/>
        </w:rPr>
        <w:t xml:space="preserve">, подлежащих оплате за счет иных источников, направлена на обеспечение финансовой устойчивости системы ОМС, проведение аналитической, </w:t>
      </w:r>
      <w:r w:rsidRPr="009C2F73">
        <w:rPr>
          <w:bCs/>
          <w:iCs/>
          <w:sz w:val="28"/>
          <w:szCs w:val="28"/>
        </w:rPr>
        <w:t>методической и профилактической работы, способствующей снижению количества допускаемых нарушений</w:t>
      </w:r>
    </w:p>
    <w:p w:rsidR="00E97A61" w:rsidRPr="005D1C35" w:rsidRDefault="00595475" w:rsidP="00E97A6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lang w:bidi="ru-RU"/>
        </w:rPr>
      </w:pPr>
      <w:r w:rsidRPr="005D1C35">
        <w:rPr>
          <w:rFonts w:ascii="Times New Roman" w:hAnsi="Times New Roman"/>
        </w:rPr>
        <w:t xml:space="preserve">По завершению выступления докладчику </w:t>
      </w:r>
      <w:r w:rsidR="00E73352" w:rsidRPr="005D1C35">
        <w:rPr>
          <w:rFonts w:ascii="Times New Roman" w:hAnsi="Times New Roman"/>
        </w:rPr>
        <w:t xml:space="preserve">несколькими руководителями МО был </w:t>
      </w:r>
      <w:r w:rsidRPr="005D1C35">
        <w:rPr>
          <w:rFonts w:ascii="Times New Roman" w:hAnsi="Times New Roman"/>
        </w:rPr>
        <w:t>задан в</w:t>
      </w:r>
      <w:r w:rsidR="00E97A61" w:rsidRPr="005D1C35">
        <w:rPr>
          <w:rFonts w:ascii="Times New Roman" w:hAnsi="Times New Roman" w:cs="Times New Roman"/>
          <w:lang w:bidi="ru-RU"/>
        </w:rPr>
        <w:t>опрос</w:t>
      </w:r>
      <w:r w:rsidRPr="005D1C35">
        <w:rPr>
          <w:rFonts w:ascii="Times New Roman" w:hAnsi="Times New Roman" w:cs="Times New Roman"/>
          <w:lang w:bidi="ru-RU"/>
        </w:rPr>
        <w:t xml:space="preserve"> о</w:t>
      </w:r>
      <w:r w:rsidR="00E97A61" w:rsidRPr="005D1C35">
        <w:rPr>
          <w:rFonts w:ascii="Times New Roman" w:hAnsi="Times New Roman" w:cs="Times New Roman"/>
          <w:lang w:bidi="ru-RU"/>
        </w:rPr>
        <w:t xml:space="preserve"> порядке оплаты труда врачей-психиатров, участвующих в проведении диспансеризации и медицинских осмотров несовершеннолетних.</w:t>
      </w:r>
    </w:p>
    <w:p w:rsidR="00E97A61" w:rsidRPr="005D1C35" w:rsidRDefault="00595475" w:rsidP="00E97A6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lang w:bidi="ru-RU"/>
        </w:rPr>
      </w:pPr>
      <w:proofErr w:type="gramStart"/>
      <w:r w:rsidRPr="005D1C35">
        <w:rPr>
          <w:rFonts w:ascii="Times New Roman" w:hAnsi="Times New Roman" w:cs="Times New Roman"/>
          <w:color w:val="000000"/>
          <w:lang w:bidi="ru-RU"/>
        </w:rPr>
        <w:t>Ответ: в</w:t>
      </w:r>
      <w:r w:rsidR="00E97A61" w:rsidRPr="005D1C35">
        <w:rPr>
          <w:rFonts w:ascii="Times New Roman" w:hAnsi="Times New Roman" w:cs="Times New Roman"/>
          <w:color w:val="000000"/>
          <w:lang w:bidi="ru-RU"/>
        </w:rPr>
        <w:t xml:space="preserve"> соответствии с пунктом 6 статьи 35 Федерального закона № 326-ФЗ «Об обязательном медицинском страховании в Российской Федерации» базовой, территориальной программами обязательного медицинского </w:t>
      </w:r>
      <w:r w:rsidR="00E97A61" w:rsidRPr="005D1C35">
        <w:rPr>
          <w:rFonts w:ascii="Times New Roman" w:hAnsi="Times New Roman" w:cs="Times New Roman"/>
          <w:lang w:bidi="ru-RU"/>
        </w:rPr>
        <w:t>страхования,</w:t>
      </w:r>
      <w:r w:rsidR="00E97A61" w:rsidRPr="005D1C35">
        <w:rPr>
          <w:rFonts w:ascii="Times New Roman" w:hAnsi="Times New Roman" w:cs="Times New Roman"/>
        </w:rPr>
        <w:t xml:space="preserve"> Правилами обязательного медицинского страхования</w:t>
      </w:r>
      <w:r w:rsidR="00E97A61" w:rsidRPr="005D1C35">
        <w:rPr>
          <w:rFonts w:ascii="Times New Roman" w:hAnsi="Times New Roman" w:cs="Times New Roman"/>
          <w:lang w:bidi="ru-RU"/>
        </w:rPr>
        <w:t xml:space="preserve"> за счет средств обязательного медицинского страхования </w:t>
      </w:r>
      <w:r w:rsidR="00E97A61" w:rsidRPr="005D1C35">
        <w:rPr>
          <w:rFonts w:ascii="Times New Roman" w:hAnsi="Times New Roman" w:cs="Times New Roman"/>
        </w:rPr>
        <w:t>осуществляется финансовое обеспечение профилактических мероприятий, включая диспансеризацию и диспансерное наблюдение по заболеваниям, включенным в территориальную программу за исключением заболеваний, передаваемых половым путем, вызванных вирусом иммунодефицита человека</w:t>
      </w:r>
      <w:proofErr w:type="gramEnd"/>
      <w:r w:rsidR="00E97A61" w:rsidRPr="005D1C35">
        <w:rPr>
          <w:rFonts w:ascii="Times New Roman" w:hAnsi="Times New Roman" w:cs="Times New Roman"/>
        </w:rPr>
        <w:t>, синдрома приобретенного иммунодефицита, туберкулеза, психических расстройств и расстройств поведения.</w:t>
      </w:r>
    </w:p>
    <w:p w:rsidR="00E97A61" w:rsidRPr="005D1C35" w:rsidRDefault="00E97A61" w:rsidP="00E97A6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lang w:bidi="ru-RU"/>
        </w:rPr>
      </w:pPr>
      <w:r w:rsidRPr="005D1C35">
        <w:rPr>
          <w:rFonts w:ascii="Times New Roman" w:hAnsi="Times New Roman" w:cs="Times New Roman"/>
          <w:lang w:bidi="ru-RU"/>
        </w:rPr>
        <w:t xml:space="preserve">Согласно Приложению № 2 к Соглашению о тарифах </w:t>
      </w:r>
      <w:r w:rsidRPr="005D1C35">
        <w:rPr>
          <w:rFonts w:ascii="Times New Roman" w:hAnsi="Times New Roman" w:cs="Times New Roman"/>
        </w:rPr>
        <w:t>на оплату медицинской помощи по ОМС на территории Хабаровского края на 2019 год от 27.12.2018 №12 оплата законченных случаев диспансеризации и медицинских осмотров несовершеннолетних осуществляется по тарифам, исключающим расходы на проведение осмотра врачом-психиатром.</w:t>
      </w:r>
    </w:p>
    <w:p w:rsidR="00E97A61" w:rsidRDefault="00E97A61" w:rsidP="00E97A6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r w:rsidRPr="005D1C35">
        <w:rPr>
          <w:rFonts w:ascii="Times New Roman" w:hAnsi="Times New Roman" w:cs="Times New Roman"/>
          <w:color w:val="000000"/>
          <w:lang w:bidi="ru-RU"/>
        </w:rPr>
        <w:t>Таким образом</w:t>
      </w:r>
      <w:r w:rsidR="00595475" w:rsidRPr="005D1C35">
        <w:rPr>
          <w:rFonts w:ascii="Times New Roman" w:hAnsi="Times New Roman" w:cs="Times New Roman"/>
          <w:color w:val="000000"/>
          <w:lang w:bidi="ru-RU"/>
        </w:rPr>
        <w:t>,</w:t>
      </w:r>
      <w:r w:rsidRPr="005D1C35">
        <w:rPr>
          <w:rFonts w:ascii="Times New Roman" w:hAnsi="Times New Roman" w:cs="Times New Roman"/>
          <w:color w:val="000000"/>
          <w:lang w:bidi="ru-RU"/>
        </w:rPr>
        <w:t xml:space="preserve"> расходы на оплату труда врачей-психиатров, участвующих в проведении диспансеризации и медицинских осмотров несовершеннолетних, оплате за счет средств обязательного медицинского страхования не подлежат.</w:t>
      </w:r>
    </w:p>
    <w:p w:rsidR="00792B29" w:rsidRPr="00DF072C" w:rsidRDefault="00792B29" w:rsidP="00E97A6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По итогам заседания Координационный совет решил:</w:t>
      </w:r>
    </w:p>
    <w:p w:rsidR="00792B29" w:rsidRDefault="00792B29" w:rsidP="00792B29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Хабаровскому краевому фонду обязательного медицинского страхования (Пузакова Е.В.) обеспечить</w:t>
      </w:r>
      <w:r w:rsidRPr="00FC75B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FC75B2">
        <w:rPr>
          <w:sz w:val="28"/>
          <w:szCs w:val="28"/>
        </w:rPr>
        <w:t>онтроль за</w:t>
      </w:r>
      <w:proofErr w:type="gramEnd"/>
      <w:r w:rsidRPr="00FC75B2">
        <w:rPr>
          <w:sz w:val="28"/>
          <w:szCs w:val="28"/>
        </w:rPr>
        <w:t xml:space="preserve"> работой постоянных каналов связи застрахованных лиц,</w:t>
      </w:r>
      <w:r w:rsidRPr="00AC26E2">
        <w:rPr>
          <w:sz w:val="28"/>
          <w:szCs w:val="28"/>
        </w:rPr>
        <w:t xml:space="preserve"> доступностью их размещения в медицинских организациях края.</w:t>
      </w:r>
    </w:p>
    <w:p w:rsidR="00792B29" w:rsidRDefault="00792B29" w:rsidP="00792B29">
      <w:pPr>
        <w:pStyle w:val="a8"/>
        <w:ind w:left="0" w:firstLine="709"/>
        <w:jc w:val="both"/>
        <w:rPr>
          <w:sz w:val="28"/>
          <w:szCs w:val="28"/>
        </w:rPr>
      </w:pPr>
      <w:r w:rsidRPr="00AC26E2">
        <w:rPr>
          <w:sz w:val="28"/>
          <w:szCs w:val="28"/>
        </w:rPr>
        <w:lastRenderedPageBreak/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 w:rsidRPr="00AC26E2">
        <w:rPr>
          <w:sz w:val="28"/>
          <w:szCs w:val="28"/>
        </w:rPr>
        <w:t>Лазерко</w:t>
      </w:r>
      <w:proofErr w:type="spellEnd"/>
      <w:r w:rsidRPr="00AC26E2">
        <w:rPr>
          <w:sz w:val="28"/>
          <w:szCs w:val="28"/>
        </w:rPr>
        <w:t xml:space="preserve"> Н.А., Щербакова И.Г., </w:t>
      </w:r>
      <w:proofErr w:type="spellStart"/>
      <w:r w:rsidRPr="00AC26E2">
        <w:rPr>
          <w:sz w:val="28"/>
          <w:szCs w:val="28"/>
        </w:rPr>
        <w:t>Мальчушкина</w:t>
      </w:r>
      <w:proofErr w:type="spellEnd"/>
      <w:r w:rsidRPr="00AC26E2">
        <w:rPr>
          <w:sz w:val="28"/>
          <w:szCs w:val="28"/>
        </w:rPr>
        <w:t xml:space="preserve"> С.А., </w:t>
      </w:r>
      <w:proofErr w:type="spellStart"/>
      <w:r w:rsidRPr="00AC26E2">
        <w:rPr>
          <w:sz w:val="28"/>
          <w:szCs w:val="28"/>
        </w:rPr>
        <w:t>Шептур</w:t>
      </w:r>
      <w:proofErr w:type="spellEnd"/>
      <w:r w:rsidRPr="00AC26E2">
        <w:rPr>
          <w:sz w:val="28"/>
          <w:szCs w:val="28"/>
        </w:rPr>
        <w:t xml:space="preserve"> Ю.В.) обеспечить:</w:t>
      </w:r>
    </w:p>
    <w:p w:rsidR="00792B29" w:rsidRPr="00AC26E2" w:rsidRDefault="00792B29" w:rsidP="00792B29">
      <w:pPr>
        <w:pStyle w:val="a8"/>
        <w:ind w:left="0" w:firstLine="709"/>
        <w:jc w:val="both"/>
        <w:rPr>
          <w:sz w:val="28"/>
          <w:szCs w:val="28"/>
        </w:rPr>
      </w:pPr>
      <w:r w:rsidRPr="00AC26E2">
        <w:rPr>
          <w:sz w:val="28"/>
          <w:szCs w:val="28"/>
        </w:rPr>
        <w:t>2.1. 100% охват</w:t>
      </w:r>
      <w:r>
        <w:rPr>
          <w:sz w:val="28"/>
          <w:szCs w:val="28"/>
        </w:rPr>
        <w:t xml:space="preserve"> медицинских организаций, участвующих в создании «Новой модели медицинской организации, оказывающих первичную медико-санитарную помощь» в 2019 году, каналами постоянной связи застрахованных лиц со страховыми представителями страховых медицинских организаций;</w:t>
      </w:r>
    </w:p>
    <w:p w:rsidR="00792B29" w:rsidRPr="00AC26E2" w:rsidRDefault="00792B29" w:rsidP="00792B29">
      <w:pPr>
        <w:pStyle w:val="a8"/>
        <w:ind w:left="0" w:firstLine="709"/>
        <w:jc w:val="both"/>
        <w:rPr>
          <w:sz w:val="28"/>
          <w:szCs w:val="28"/>
        </w:rPr>
      </w:pPr>
      <w:r w:rsidRPr="00AC26E2">
        <w:rPr>
          <w:sz w:val="28"/>
          <w:szCs w:val="28"/>
        </w:rPr>
        <w:t xml:space="preserve">2.2. </w:t>
      </w:r>
      <w:r>
        <w:rPr>
          <w:sz w:val="28"/>
          <w:szCs w:val="28"/>
        </w:rPr>
        <w:t>до конца 2019 года медицинские организации, расположенные в отдаленных муниципальных районах края, каналами постоянной связи застрахованных лиц со страховыми представителями;</w:t>
      </w:r>
    </w:p>
    <w:p w:rsidR="00792B29" w:rsidRDefault="00792B29" w:rsidP="00792B2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тестовый контроль прямой связи застрахованных лиц со страховыми представителями страховых медицинских организаций с последующим анализом действий оператора </w:t>
      </w:r>
      <w:proofErr w:type="gramStart"/>
      <w:r>
        <w:rPr>
          <w:sz w:val="28"/>
          <w:szCs w:val="28"/>
        </w:rPr>
        <w:t>Контакт-центра</w:t>
      </w:r>
      <w:proofErr w:type="gramEnd"/>
      <w:r>
        <w:rPr>
          <w:sz w:val="28"/>
          <w:szCs w:val="28"/>
        </w:rPr>
        <w:t xml:space="preserve"> в сфере обязательного медицинского страхования на территории Хабаровского края и обучением</w:t>
      </w:r>
      <w:r w:rsidR="00120246">
        <w:rPr>
          <w:sz w:val="28"/>
          <w:szCs w:val="28"/>
        </w:rPr>
        <w:t>;</w:t>
      </w:r>
    </w:p>
    <w:p w:rsidR="00120246" w:rsidRPr="005D1C35" w:rsidRDefault="00120246" w:rsidP="00792B29">
      <w:pPr>
        <w:pStyle w:val="a8"/>
        <w:ind w:left="0" w:firstLine="709"/>
        <w:jc w:val="both"/>
        <w:rPr>
          <w:sz w:val="28"/>
          <w:szCs w:val="28"/>
        </w:rPr>
      </w:pPr>
      <w:r w:rsidRPr="005D1C35">
        <w:rPr>
          <w:sz w:val="28"/>
          <w:szCs w:val="28"/>
        </w:rPr>
        <w:t>2.4. активизацию информационной работы с населением о проведении профилактических медицинских осмотров и диспансеризации определенных гру</w:t>
      </w:r>
      <w:proofErr w:type="gramStart"/>
      <w:r w:rsidRPr="005D1C35">
        <w:rPr>
          <w:sz w:val="28"/>
          <w:szCs w:val="28"/>
        </w:rPr>
        <w:t>пп взр</w:t>
      </w:r>
      <w:proofErr w:type="gramEnd"/>
      <w:r w:rsidRPr="005D1C35">
        <w:rPr>
          <w:sz w:val="28"/>
          <w:szCs w:val="28"/>
        </w:rPr>
        <w:t>ослого населения;</w:t>
      </w:r>
    </w:p>
    <w:p w:rsidR="00120246" w:rsidRPr="00AC26E2" w:rsidRDefault="00120246" w:rsidP="00792B29">
      <w:pPr>
        <w:pStyle w:val="a8"/>
        <w:ind w:left="0" w:firstLine="709"/>
        <w:jc w:val="both"/>
        <w:rPr>
          <w:sz w:val="28"/>
          <w:szCs w:val="28"/>
        </w:rPr>
      </w:pPr>
      <w:r w:rsidRPr="005D1C35">
        <w:rPr>
          <w:sz w:val="28"/>
          <w:szCs w:val="28"/>
        </w:rPr>
        <w:t>2.5. проведение встречи с ветеранами</w:t>
      </w:r>
      <w:r w:rsidR="0045451B" w:rsidRPr="005D1C35">
        <w:rPr>
          <w:sz w:val="28"/>
          <w:szCs w:val="28"/>
        </w:rPr>
        <w:t>, в том числе категории «</w:t>
      </w:r>
      <w:r w:rsidRPr="005D1C35">
        <w:rPr>
          <w:sz w:val="28"/>
          <w:szCs w:val="28"/>
        </w:rPr>
        <w:t>дети Вов</w:t>
      </w:r>
      <w:r w:rsidR="0045451B" w:rsidRPr="005D1C35">
        <w:rPr>
          <w:sz w:val="28"/>
          <w:szCs w:val="28"/>
        </w:rPr>
        <w:t>»</w:t>
      </w:r>
      <w:r w:rsidRPr="005D1C35">
        <w:rPr>
          <w:sz w:val="28"/>
          <w:szCs w:val="28"/>
        </w:rPr>
        <w:t xml:space="preserve"> </w:t>
      </w:r>
      <w:proofErr w:type="spellStart"/>
      <w:r w:rsidRPr="005D1C35">
        <w:rPr>
          <w:sz w:val="28"/>
          <w:szCs w:val="28"/>
        </w:rPr>
        <w:t>Верхнебуреинского</w:t>
      </w:r>
      <w:proofErr w:type="spellEnd"/>
      <w:r w:rsidRPr="005D1C35">
        <w:rPr>
          <w:sz w:val="28"/>
          <w:szCs w:val="28"/>
        </w:rPr>
        <w:t xml:space="preserve"> района </w:t>
      </w:r>
      <w:r w:rsidR="0045451B" w:rsidRPr="005D1C35">
        <w:rPr>
          <w:sz w:val="28"/>
          <w:szCs w:val="28"/>
        </w:rPr>
        <w:t>для разъяснительной работы по профилактическим мероприятиям и по вопросам оказания медицинской помощи по программе ОМС в срок до 22.07.2019.</w:t>
      </w:r>
    </w:p>
    <w:p w:rsidR="00792B29" w:rsidRDefault="00792B29" w:rsidP="00792B2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медицинских организаций:</w:t>
      </w:r>
    </w:p>
    <w:p w:rsidR="00792B29" w:rsidRDefault="00792B29" w:rsidP="00792B2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участвующим в создании «Новой модели медицинской организации, оказывающих первичную медико-санитарную помощь» в  2019 году федерального проекта «Развитие системы оказания первичной медико-санитарной помощи», обеспечить представление доступного для пациентов места для размещения каналов постоянной связи застрахованных лиц со страховыми представителями страховых медицинских организаций;</w:t>
      </w:r>
    </w:p>
    <w:p w:rsidR="00792B29" w:rsidRDefault="00792B29" w:rsidP="00792B2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C75B2">
        <w:rPr>
          <w:sz w:val="28"/>
          <w:szCs w:val="28"/>
        </w:rPr>
        <w:t>принять меры к обеспечению целевого, эффективного и рационального использования финансовых средств обязательного медицинского страхования;</w:t>
      </w:r>
    </w:p>
    <w:p w:rsidR="00792B29" w:rsidRDefault="00792B29" w:rsidP="00792B29">
      <w:pPr>
        <w:pStyle w:val="a8"/>
        <w:ind w:left="0" w:firstLine="709"/>
        <w:jc w:val="both"/>
      </w:pPr>
      <w:r>
        <w:rPr>
          <w:sz w:val="28"/>
          <w:szCs w:val="28"/>
        </w:rPr>
        <w:t xml:space="preserve">3.3. </w:t>
      </w:r>
      <w:r w:rsidRPr="00FC75B2">
        <w:rPr>
          <w:sz w:val="28"/>
          <w:szCs w:val="28"/>
        </w:rPr>
        <w:t xml:space="preserve">усилить внутренний </w:t>
      </w:r>
      <w:proofErr w:type="gramStart"/>
      <w:r w:rsidRPr="00FC75B2">
        <w:rPr>
          <w:sz w:val="28"/>
          <w:szCs w:val="28"/>
        </w:rPr>
        <w:t>контроль за</w:t>
      </w:r>
      <w:proofErr w:type="gramEnd"/>
      <w:r w:rsidRPr="00FC75B2">
        <w:rPr>
          <w:sz w:val="28"/>
          <w:szCs w:val="28"/>
        </w:rPr>
        <w:t xml:space="preserve"> расходованием средств обязательного медицинского страхования</w:t>
      </w:r>
      <w:r>
        <w:rPr>
          <w:sz w:val="28"/>
          <w:szCs w:val="28"/>
        </w:rPr>
        <w:t>.</w:t>
      </w:r>
    </w:p>
    <w:p w:rsidR="00086ADA" w:rsidRDefault="00086ADA" w:rsidP="00E97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6ADA" w:rsidRDefault="00086ADA" w:rsidP="00D21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38" w:rsidRDefault="005A3338" w:rsidP="00D21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заседания </w:t>
      </w:r>
    </w:p>
    <w:p w:rsidR="005A3338" w:rsidRDefault="005A3338" w:rsidP="00D21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Координационного совета                                                            Е.Б. Волошенко</w:t>
      </w:r>
    </w:p>
    <w:p w:rsidR="005A3338" w:rsidRDefault="005A3338" w:rsidP="00D21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38" w:rsidRDefault="005A3338" w:rsidP="00D21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38" w:rsidRPr="00AD7CE5" w:rsidRDefault="005A3338" w:rsidP="00D21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вела Бондарь И.М., начальник отдела ООМС ХКФОМС</w:t>
      </w:r>
    </w:p>
    <w:sectPr w:rsidR="005A3338" w:rsidRPr="00AD7CE5" w:rsidSect="00FF4E00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3F" w:rsidRDefault="00025E3F" w:rsidP="00D21F20">
      <w:pPr>
        <w:spacing w:after="0" w:line="240" w:lineRule="auto"/>
      </w:pPr>
      <w:r>
        <w:separator/>
      </w:r>
    </w:p>
  </w:endnote>
  <w:endnote w:type="continuationSeparator" w:id="0">
    <w:p w:rsidR="00025E3F" w:rsidRDefault="00025E3F" w:rsidP="00D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207669"/>
      <w:docPartObj>
        <w:docPartGallery w:val="Page Numbers (Bottom of Page)"/>
        <w:docPartUnique/>
      </w:docPartObj>
    </w:sdtPr>
    <w:sdtEndPr/>
    <w:sdtContent>
      <w:p w:rsidR="00D21F20" w:rsidRDefault="00D21F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C35">
          <w:rPr>
            <w:noProof/>
          </w:rPr>
          <w:t>8</w:t>
        </w:r>
        <w:r>
          <w:fldChar w:fldCharType="end"/>
        </w:r>
      </w:p>
    </w:sdtContent>
  </w:sdt>
  <w:p w:rsidR="00D21F20" w:rsidRDefault="00D21F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3F" w:rsidRDefault="00025E3F" w:rsidP="00D21F20">
      <w:pPr>
        <w:spacing w:after="0" w:line="240" w:lineRule="auto"/>
      </w:pPr>
      <w:r>
        <w:separator/>
      </w:r>
    </w:p>
  </w:footnote>
  <w:footnote w:type="continuationSeparator" w:id="0">
    <w:p w:rsidR="00025E3F" w:rsidRDefault="00025E3F" w:rsidP="00D21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9B"/>
    <w:rsid w:val="000033BA"/>
    <w:rsid w:val="00006525"/>
    <w:rsid w:val="00025E3F"/>
    <w:rsid w:val="000421A3"/>
    <w:rsid w:val="00050322"/>
    <w:rsid w:val="00086ADA"/>
    <w:rsid w:val="0009382B"/>
    <w:rsid w:val="00120246"/>
    <w:rsid w:val="0015057F"/>
    <w:rsid w:val="00193843"/>
    <w:rsid w:val="001B5870"/>
    <w:rsid w:val="002253FD"/>
    <w:rsid w:val="00260846"/>
    <w:rsid w:val="00266632"/>
    <w:rsid w:val="00284977"/>
    <w:rsid w:val="002C0E2A"/>
    <w:rsid w:val="00330510"/>
    <w:rsid w:val="0035655E"/>
    <w:rsid w:val="0038642B"/>
    <w:rsid w:val="003B26C4"/>
    <w:rsid w:val="0040512B"/>
    <w:rsid w:val="004401CF"/>
    <w:rsid w:val="00446668"/>
    <w:rsid w:val="00446EFD"/>
    <w:rsid w:val="0045343F"/>
    <w:rsid w:val="0045451B"/>
    <w:rsid w:val="00474993"/>
    <w:rsid w:val="00495E98"/>
    <w:rsid w:val="005742B6"/>
    <w:rsid w:val="00595475"/>
    <w:rsid w:val="005A3338"/>
    <w:rsid w:val="005D1C35"/>
    <w:rsid w:val="005E6EA5"/>
    <w:rsid w:val="00621618"/>
    <w:rsid w:val="006347BC"/>
    <w:rsid w:val="0065313E"/>
    <w:rsid w:val="006C4A39"/>
    <w:rsid w:val="00792B29"/>
    <w:rsid w:val="007E531F"/>
    <w:rsid w:val="008728BA"/>
    <w:rsid w:val="00923CBC"/>
    <w:rsid w:val="009818DC"/>
    <w:rsid w:val="009B1F9B"/>
    <w:rsid w:val="00A063E7"/>
    <w:rsid w:val="00A97DB6"/>
    <w:rsid w:val="00AB1051"/>
    <w:rsid w:val="00AD43E2"/>
    <w:rsid w:val="00AD7CE5"/>
    <w:rsid w:val="00B145DE"/>
    <w:rsid w:val="00B61660"/>
    <w:rsid w:val="00B95493"/>
    <w:rsid w:val="00BD26D0"/>
    <w:rsid w:val="00BE2A66"/>
    <w:rsid w:val="00C14551"/>
    <w:rsid w:val="00CB24C7"/>
    <w:rsid w:val="00CF5A2A"/>
    <w:rsid w:val="00D07289"/>
    <w:rsid w:val="00D21F20"/>
    <w:rsid w:val="00DC7419"/>
    <w:rsid w:val="00E14914"/>
    <w:rsid w:val="00E73352"/>
    <w:rsid w:val="00E97A61"/>
    <w:rsid w:val="00EE7569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F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F20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86A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ADA"/>
    <w:rPr>
      <w:rFonts w:ascii="Tahoma" w:eastAsia="Calibri" w:hAnsi="Tahoma" w:cs="Tahoma"/>
      <w:sz w:val="16"/>
      <w:szCs w:val="16"/>
    </w:rPr>
  </w:style>
  <w:style w:type="paragraph" w:styleId="ab">
    <w:name w:val="Body Text"/>
    <w:aliases w:val="Основной текст1"/>
    <w:basedOn w:val="a"/>
    <w:link w:val="ac"/>
    <w:semiHidden/>
    <w:rsid w:val="002C0E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1 Знак"/>
    <w:basedOn w:val="a0"/>
    <w:link w:val="ab"/>
    <w:semiHidden/>
    <w:rsid w:val="002C0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97A6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A61"/>
    <w:pPr>
      <w:widowControl w:val="0"/>
      <w:shd w:val="clear" w:color="auto" w:fill="FFFFFF"/>
      <w:spacing w:before="24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F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F20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86A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ADA"/>
    <w:rPr>
      <w:rFonts w:ascii="Tahoma" w:eastAsia="Calibri" w:hAnsi="Tahoma" w:cs="Tahoma"/>
      <w:sz w:val="16"/>
      <w:szCs w:val="16"/>
    </w:rPr>
  </w:style>
  <w:style w:type="paragraph" w:styleId="ab">
    <w:name w:val="Body Text"/>
    <w:aliases w:val="Основной текст1"/>
    <w:basedOn w:val="a"/>
    <w:link w:val="ac"/>
    <w:semiHidden/>
    <w:rsid w:val="002C0E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1 Знак"/>
    <w:basedOn w:val="a0"/>
    <w:link w:val="ab"/>
    <w:semiHidden/>
    <w:rsid w:val="002C0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97A6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A61"/>
    <w:pPr>
      <w:widowControl w:val="0"/>
      <w:shd w:val="clear" w:color="auto" w:fill="FFFFFF"/>
      <w:spacing w:before="24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8616-806D-454C-BC8A-EADEDF41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Бондарь Ирина Михайловна</cp:lastModifiedBy>
  <cp:revision>51</cp:revision>
  <cp:lastPrinted>2019-07-10T23:48:00Z</cp:lastPrinted>
  <dcterms:created xsi:type="dcterms:W3CDTF">2019-07-05T22:33:00Z</dcterms:created>
  <dcterms:modified xsi:type="dcterms:W3CDTF">2019-07-11T00:39:00Z</dcterms:modified>
</cp:coreProperties>
</file>