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0" w:type="dxa"/>
        <w:tblInd w:w="653" w:type="dxa"/>
        <w:tblLook w:val="04A0" w:firstRow="1" w:lastRow="0" w:firstColumn="1" w:lastColumn="0" w:noHBand="0" w:noVBand="1"/>
      </w:tblPr>
      <w:tblGrid>
        <w:gridCol w:w="10512"/>
        <w:gridCol w:w="4678"/>
      </w:tblGrid>
      <w:tr w:rsidR="00DD57F1" w:rsidRPr="00B86A73" w:rsidTr="006C7C16">
        <w:tc>
          <w:tcPr>
            <w:tcW w:w="10512" w:type="dxa"/>
            <w:shd w:val="clear" w:color="auto" w:fill="auto"/>
          </w:tcPr>
          <w:p w:rsidR="00DD57F1" w:rsidRPr="00B46421" w:rsidRDefault="00DD57F1" w:rsidP="007F4D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DD57F1" w:rsidRPr="00B86A73" w:rsidRDefault="007C6629" w:rsidP="009F69B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 xml:space="preserve">                                                   </w:t>
            </w:r>
            <w:r w:rsidR="009F69BD" w:rsidRPr="00B86A73">
              <w:rPr>
                <w:sz w:val="20"/>
                <w:szCs w:val="20"/>
              </w:rPr>
              <w:t xml:space="preserve">                                          </w:t>
            </w:r>
            <w:r w:rsidR="0015499E" w:rsidRPr="00B86A73">
              <w:rPr>
                <w:sz w:val="20"/>
                <w:szCs w:val="20"/>
              </w:rPr>
              <w:t xml:space="preserve">                  Приложение </w:t>
            </w:r>
            <w:r w:rsidR="00FB3375" w:rsidRPr="00B86A73">
              <w:rPr>
                <w:sz w:val="20"/>
                <w:szCs w:val="20"/>
              </w:rPr>
              <w:t>№ 30</w:t>
            </w:r>
          </w:p>
          <w:p w:rsidR="0015499E" w:rsidRPr="00B86A73" w:rsidRDefault="0015499E" w:rsidP="009F69B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proofErr w:type="gramStart"/>
            <w:r w:rsidRPr="00B86A73">
              <w:rPr>
                <w:sz w:val="20"/>
                <w:szCs w:val="20"/>
              </w:rPr>
              <w:t xml:space="preserve">к Соглашению о тарифах на </w:t>
            </w:r>
            <w:r w:rsidRPr="00B86A73">
              <w:rPr>
                <w:color w:val="000000"/>
                <w:sz w:val="20"/>
                <w:szCs w:val="20"/>
              </w:rPr>
              <w:t>оплату медицинской помощи по обязательному медицинскому страхованию на территории</w:t>
            </w:r>
            <w:proofErr w:type="gramEnd"/>
            <w:r w:rsidRPr="00B86A73">
              <w:rPr>
                <w:color w:val="000000"/>
                <w:sz w:val="20"/>
                <w:szCs w:val="20"/>
              </w:rPr>
              <w:t xml:space="preserve"> Хабаровского края на 2017 год</w:t>
            </w:r>
          </w:p>
        </w:tc>
      </w:tr>
    </w:tbl>
    <w:p w:rsidR="00DD57F1" w:rsidRDefault="00DD57F1" w:rsidP="00DD57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57F1" w:rsidRPr="003B2CEB" w:rsidRDefault="00DD57F1" w:rsidP="00DD57F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D57F1" w:rsidRPr="003B2CEB" w:rsidRDefault="00DD57F1" w:rsidP="00DD57F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</w:t>
      </w:r>
    </w:p>
    <w:p w:rsidR="00DD57F1" w:rsidRPr="003B2CEB" w:rsidRDefault="00DD57F1" w:rsidP="00DD57F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>за неоказание, несвоевременное оказание либо оказание медицинской помощи ненадлежащего качества</w:t>
      </w:r>
    </w:p>
    <w:p w:rsidR="00DD57F1" w:rsidRPr="00382A89" w:rsidRDefault="00DD57F1" w:rsidP="00DD57F1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3840"/>
        <w:gridCol w:w="36"/>
        <w:gridCol w:w="18"/>
        <w:gridCol w:w="3630"/>
        <w:gridCol w:w="3618"/>
        <w:gridCol w:w="3199"/>
      </w:tblGrid>
      <w:tr w:rsidR="00B86A73" w:rsidTr="00B86A73">
        <w:trPr>
          <w:trHeight w:val="33"/>
          <w:tblHeader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Pr="00B86A73" w:rsidRDefault="007F4D1D" w:rsidP="007F4D1D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  <w:p w:rsidR="007F4D1D" w:rsidRPr="00B86A73" w:rsidRDefault="007F4D1D" w:rsidP="007F4D1D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B86A73">
              <w:rPr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B86A73">
              <w:rPr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Pr="00B86A73" w:rsidRDefault="007F4D1D" w:rsidP="007F4D1D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Перечень нарушений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Pr="00B86A73" w:rsidRDefault="007F4D1D" w:rsidP="007F4D1D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                                                                 Размер санкций</w:t>
            </w:r>
          </w:p>
        </w:tc>
      </w:tr>
      <w:tr w:rsidR="00B86A73" w:rsidTr="00B86A73">
        <w:trPr>
          <w:trHeight w:val="297"/>
          <w:tblHeader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Pr="00B86A73" w:rsidRDefault="007F4D1D" w:rsidP="007F4D1D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Pr="00B86A73" w:rsidRDefault="007F4D1D" w:rsidP="007F4D1D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Pr="00B86A73" w:rsidRDefault="00E14104" w:rsidP="007F4D1D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Общий размер санкций (</w:t>
            </w:r>
            <w:proofErr w:type="gramStart"/>
            <w:r w:rsidRPr="00B86A73">
              <w:rPr>
                <w:b/>
                <w:bCs/>
                <w:sz w:val="20"/>
                <w:szCs w:val="20"/>
                <w:lang w:eastAsia="ar-SA"/>
              </w:rPr>
              <w:t>С</w:t>
            </w:r>
            <w:proofErr w:type="gramEnd"/>
            <w:r w:rsidRPr="00B86A73">
              <w:rPr>
                <w:b/>
                <w:bCs/>
                <w:sz w:val="20"/>
                <w:szCs w:val="20"/>
                <w:lang w:eastAsia="ar-SA"/>
              </w:rPr>
              <w:t>*)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1D" w:rsidRPr="00B86A73" w:rsidRDefault="007F4D1D" w:rsidP="007F4D1D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Размер неоплаты</w:t>
            </w:r>
            <w:r w:rsidR="0070039E" w:rsidRPr="00B86A73">
              <w:rPr>
                <w:b/>
                <w:bCs/>
                <w:sz w:val="20"/>
                <w:szCs w:val="20"/>
                <w:lang w:eastAsia="ar-SA"/>
              </w:rPr>
              <w:t xml:space="preserve"> (Н</w:t>
            </w:r>
            <w:r w:rsidR="00AD5CBB" w:rsidRPr="00B86A73">
              <w:rPr>
                <w:b/>
                <w:bCs/>
                <w:sz w:val="20"/>
                <w:szCs w:val="20"/>
                <w:lang w:eastAsia="ar-SA"/>
              </w:rPr>
              <w:t>*</w:t>
            </w:r>
            <w:r w:rsidR="0070039E" w:rsidRPr="00B86A73">
              <w:rPr>
                <w:b/>
                <w:bCs/>
                <w:sz w:val="20"/>
                <w:szCs w:val="20"/>
                <w:lang w:eastAsia="ar-SA"/>
              </w:rPr>
              <w:t>)</w:t>
            </w: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 или неполной оплаты затрат медицинской организации на оказание медицинской помощи</w:t>
            </w:r>
          </w:p>
          <w:p w:rsidR="00AD5CBB" w:rsidRPr="00B86A73" w:rsidRDefault="00AD5CBB" w:rsidP="007F4D1D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(Размер коэффициента – </w:t>
            </w:r>
            <w:proofErr w:type="spellStart"/>
            <w:r w:rsidRPr="00B86A73">
              <w:rPr>
                <w:b/>
                <w:bCs/>
                <w:sz w:val="20"/>
                <w:szCs w:val="20"/>
                <w:lang w:eastAsia="ar-SA"/>
              </w:rPr>
              <w:t>Кно</w:t>
            </w:r>
            <w:proofErr w:type="spellEnd"/>
            <w:r w:rsidRPr="00B86A73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Размер</w:t>
            </w:r>
            <w:r w:rsidR="00655666" w:rsidRPr="00B86A73">
              <w:rPr>
                <w:b/>
                <w:bCs/>
                <w:sz w:val="20"/>
                <w:szCs w:val="20"/>
                <w:lang w:eastAsia="ar-SA"/>
              </w:rPr>
              <w:t xml:space="preserve"> штрафа</w:t>
            </w:r>
            <w:r w:rsidR="00221059" w:rsidRPr="00B86A73">
              <w:rPr>
                <w:b/>
                <w:bCs/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="00221059" w:rsidRPr="00B86A73">
              <w:rPr>
                <w:b/>
                <w:bCs/>
                <w:sz w:val="20"/>
                <w:szCs w:val="20"/>
                <w:lang w:eastAsia="ar-SA"/>
              </w:rPr>
              <w:t>Сшт</w:t>
            </w:r>
            <w:proofErr w:type="spellEnd"/>
            <w:r w:rsidR="00221059" w:rsidRPr="00B86A73">
              <w:rPr>
                <w:b/>
                <w:bCs/>
                <w:sz w:val="20"/>
                <w:szCs w:val="20"/>
                <w:lang w:eastAsia="ar-SA"/>
              </w:rPr>
              <w:t>*)</w:t>
            </w:r>
            <w:r w:rsidRPr="00B86A73">
              <w:rPr>
                <w:b/>
                <w:bCs/>
                <w:sz w:val="20"/>
                <w:szCs w:val="20"/>
                <w:lang w:eastAsia="ar-SA"/>
              </w:rPr>
              <w:t>, применяемого к медицинской организации за неоказание, несвоевременное оказание либо оказание медицинской помощи ненадлежащего качества</w:t>
            </w:r>
          </w:p>
          <w:p w:rsidR="00655666" w:rsidRPr="00B86A73" w:rsidRDefault="00655666" w:rsidP="007F4D1D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(Размер коэффициента</w:t>
            </w:r>
            <w:r w:rsidR="00385425" w:rsidRPr="00B86A73">
              <w:rPr>
                <w:b/>
                <w:bCs/>
                <w:sz w:val="20"/>
                <w:szCs w:val="20"/>
                <w:lang w:eastAsia="ar-SA"/>
              </w:rPr>
              <w:t xml:space="preserve"> - </w:t>
            </w:r>
            <w:proofErr w:type="spellStart"/>
            <w:r w:rsidR="00385425" w:rsidRPr="00B86A73">
              <w:rPr>
                <w:b/>
                <w:bCs/>
                <w:sz w:val="20"/>
                <w:szCs w:val="20"/>
                <w:lang w:eastAsia="ar-SA"/>
              </w:rPr>
              <w:t>Кшт</w:t>
            </w:r>
            <w:proofErr w:type="spellEnd"/>
            <w:r w:rsidRPr="00B86A73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</w:tr>
      <w:tr w:rsidR="008E607E" w:rsidTr="00B86A73">
        <w:trPr>
          <w:trHeight w:val="1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607E" w:rsidRPr="00B86A73" w:rsidRDefault="008E607E" w:rsidP="007F4D1D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8E607E" w:rsidTr="00B86A73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607E" w:rsidRPr="00B86A73" w:rsidRDefault="008E607E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607E" w:rsidRPr="00B86A73" w:rsidRDefault="008E607E" w:rsidP="007F4D1D">
            <w:pPr>
              <w:tabs>
                <w:tab w:val="left" w:pos="8539"/>
              </w:tabs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86A73" w:rsidTr="00B86A73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3B5C0C" w:rsidP="00AD5CB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B" w:rsidRPr="00B86A73" w:rsidRDefault="003B5C0C" w:rsidP="003B5C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Pr="00B86A73" w:rsidRDefault="003B5C0C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Pr="00B86A73" w:rsidRDefault="003B5C0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C" w:rsidRPr="00B86A73" w:rsidRDefault="003B5C0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Pr="00B86A73" w:rsidRDefault="003B5C0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C" w:rsidRPr="00B86A73" w:rsidRDefault="003B5C0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B86A73" w:rsidTr="00B86A73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Pr="00B86A73" w:rsidRDefault="003B5C0C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Pr="00B86A73" w:rsidRDefault="003B5C0C" w:rsidP="003803E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нарушение условий оказания медицинской помощи, в том числе срок</w:t>
            </w:r>
            <w:r w:rsidR="003803E5" w:rsidRPr="00B86A73">
              <w:rPr>
                <w:sz w:val="20"/>
                <w:szCs w:val="20"/>
                <w:lang w:eastAsia="ar-SA"/>
              </w:rPr>
              <w:t>ов</w:t>
            </w:r>
            <w:r w:rsidRPr="00B86A73">
              <w:rPr>
                <w:sz w:val="20"/>
                <w:szCs w:val="20"/>
                <w:lang w:eastAsia="ar-SA"/>
              </w:rPr>
              <w:t xml:space="preserve"> ожидания медицинской помощи, предоставляемой в плановом порядке.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C" w:rsidRPr="00B86A73" w:rsidRDefault="003B5C0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0C" w:rsidRPr="00B86A73" w:rsidRDefault="003B5C0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C" w:rsidRPr="00B86A73" w:rsidRDefault="003B5C0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E607E" w:rsidTr="00B86A73">
        <w:trPr>
          <w:trHeight w:val="23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7E" w:rsidRPr="00B86A73" w:rsidRDefault="008E607E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607E" w:rsidRPr="00B86A73" w:rsidRDefault="008E607E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1.2.1.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не </w:t>
            </w:r>
            <w:proofErr w:type="gramStart"/>
            <w:r w:rsidRPr="00B86A73">
              <w:rPr>
                <w:sz w:val="20"/>
                <w:szCs w:val="20"/>
                <w:lang w:eastAsia="ar-SA"/>
              </w:rPr>
              <w:t>повлекший</w:t>
            </w:r>
            <w:proofErr w:type="gramEnd"/>
            <w:r w:rsidRPr="00B86A73">
              <w:rPr>
                <w:sz w:val="20"/>
                <w:szCs w:val="20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144D92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144D92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B86A73" w:rsidTr="00B86A73">
        <w:trPr>
          <w:trHeight w:val="151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DC" w:rsidRPr="00B86A73" w:rsidRDefault="00557DDC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1.2.2.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DC" w:rsidRPr="00B86A73" w:rsidRDefault="00557DD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DDC" w:rsidRPr="00B86A73" w:rsidRDefault="00557DD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DDC" w:rsidRPr="00B86A73" w:rsidRDefault="00547CB1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DDC" w:rsidRPr="00B86A73" w:rsidRDefault="00557DD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5321A9" w:rsidTr="00B86A73">
        <w:trPr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A9" w:rsidRPr="00B86A73" w:rsidRDefault="005321A9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1.3.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A9" w:rsidRPr="00B86A73" w:rsidRDefault="005321A9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1.3.1.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не </w:t>
            </w:r>
            <w:proofErr w:type="gramStart"/>
            <w:r w:rsidRPr="00B86A73">
              <w:rPr>
                <w:sz w:val="20"/>
                <w:szCs w:val="20"/>
                <w:lang w:eastAsia="ar-SA"/>
              </w:rPr>
              <w:t>повлекший</w:t>
            </w:r>
            <w:proofErr w:type="gramEnd"/>
            <w:r w:rsidRPr="00B86A73">
              <w:rPr>
                <w:sz w:val="20"/>
                <w:szCs w:val="20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547CB1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DD31CE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B86A73" w:rsidTr="00B86A73">
        <w:trPr>
          <w:trHeight w:val="278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CB1" w:rsidRPr="00B86A73" w:rsidRDefault="00547CB1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1.3.2.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CB1" w:rsidRPr="00B86A73" w:rsidRDefault="00547CB1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повлекший за собой причинение вреда здоровью, в том числе приведший к </w:t>
            </w:r>
            <w:proofErr w:type="spellStart"/>
            <w:r w:rsidRPr="00B86A73">
              <w:rPr>
                <w:sz w:val="20"/>
                <w:szCs w:val="20"/>
                <w:lang w:eastAsia="ar-SA"/>
              </w:rPr>
              <w:t>инвалидизации</w:t>
            </w:r>
            <w:proofErr w:type="spellEnd"/>
            <w:r w:rsidRPr="00B86A73">
              <w:rPr>
                <w:sz w:val="20"/>
                <w:szCs w:val="20"/>
                <w:lang w:eastAsia="ar-SA"/>
              </w:rPr>
              <w:t>, либо создавший риск прогрессирования имеющегося заболевания, либо создавший риск воз</w:t>
            </w:r>
            <w:r w:rsidR="001B1440" w:rsidRPr="00B86A73">
              <w:rPr>
                <w:sz w:val="20"/>
                <w:szCs w:val="20"/>
                <w:lang w:eastAsia="ar-SA"/>
              </w:rPr>
              <w:t>никновения нового заболевания (</w:t>
            </w:r>
            <w:r w:rsidRPr="00B86A73">
              <w:rPr>
                <w:sz w:val="20"/>
                <w:szCs w:val="20"/>
                <w:lang w:eastAsia="ar-SA"/>
              </w:rPr>
              <w:t>за исключением случаев отказа застрахованного лица, оформленного в установленном порядке).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1" w:rsidRPr="00B86A73" w:rsidRDefault="00547CB1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CB1" w:rsidRPr="00B86A73" w:rsidRDefault="00547CB1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CB1" w:rsidRPr="00B86A73" w:rsidRDefault="00547CB1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1.4.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 Взимание платы с застра</w:t>
            </w:r>
            <w:r w:rsidR="00FA5569" w:rsidRPr="00B86A73">
              <w:rPr>
                <w:sz w:val="20"/>
                <w:szCs w:val="20"/>
                <w:lang w:eastAsia="ar-SA"/>
              </w:rPr>
              <w:t>хованных лиц</w:t>
            </w:r>
            <w:r w:rsidRPr="00B86A73">
              <w:rPr>
                <w:sz w:val="20"/>
                <w:szCs w:val="20"/>
                <w:lang w:eastAsia="ar-SA"/>
              </w:rPr>
              <w:t xml:space="preserve"> за оказанную медицинс</w:t>
            </w:r>
            <w:r w:rsidR="00FA5569" w:rsidRPr="00B86A73">
              <w:rPr>
                <w:sz w:val="20"/>
                <w:szCs w:val="20"/>
                <w:lang w:eastAsia="ar-SA"/>
              </w:rPr>
              <w:t>кую помощь,</w:t>
            </w:r>
            <w:r w:rsidRPr="00B86A73">
              <w:rPr>
                <w:sz w:val="20"/>
                <w:szCs w:val="20"/>
                <w:lang w:eastAsia="ar-SA"/>
              </w:rPr>
              <w:t xml:space="preserve"> предусмотренную территориальной программой обязательного медицинского страхования.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DD31CE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DD31CE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B86A73" w:rsidTr="00B86A73">
        <w:trPr>
          <w:trHeight w:val="323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1.5.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1B1440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Приобретение пациентом</w:t>
            </w:r>
            <w:r w:rsidR="009C02A4" w:rsidRPr="00B86A73">
              <w:rPr>
                <w:sz w:val="20"/>
                <w:szCs w:val="20"/>
                <w:lang w:eastAsia="ar-SA"/>
              </w:rPr>
              <w:t xml:space="preserve"> или лицом, действовавшим в интересах пациента,</w:t>
            </w:r>
            <w:r w:rsidRPr="00B86A73">
              <w:rPr>
                <w:sz w:val="20"/>
                <w:szCs w:val="20"/>
                <w:lang w:eastAsia="ar-SA"/>
              </w:rPr>
              <w:t xml:space="preserve"> лекарственных препаратов и</w:t>
            </w:r>
            <w:r w:rsidR="009C02A4" w:rsidRPr="00B86A73">
              <w:rPr>
                <w:sz w:val="20"/>
                <w:szCs w:val="20"/>
                <w:lang w:eastAsia="ar-SA"/>
              </w:rPr>
              <w:t>\или  медицинских изделий</w:t>
            </w:r>
            <w:r w:rsidRPr="00B86A73">
              <w:rPr>
                <w:sz w:val="20"/>
                <w:szCs w:val="20"/>
                <w:lang w:eastAsia="ar-SA"/>
              </w:rPr>
              <w:t xml:space="preserve"> в период пребывания в стационаре по назначению врача, включенных в «Перечень жизненно необходимых и важнейших лека</w:t>
            </w:r>
            <w:r w:rsidR="00A43F6E" w:rsidRPr="00B86A73">
              <w:rPr>
                <w:sz w:val="20"/>
                <w:szCs w:val="20"/>
                <w:lang w:eastAsia="ar-SA"/>
              </w:rPr>
              <w:t xml:space="preserve">рственных </w:t>
            </w:r>
            <w:r w:rsidR="001B1440" w:rsidRPr="00B86A73">
              <w:rPr>
                <w:sz w:val="20"/>
                <w:szCs w:val="20"/>
                <w:lang w:eastAsia="ar-SA"/>
              </w:rPr>
              <w:t>средств</w:t>
            </w:r>
            <w:r w:rsidR="00A43F6E" w:rsidRPr="00B86A73">
              <w:rPr>
                <w:sz w:val="20"/>
                <w:szCs w:val="20"/>
                <w:lang w:eastAsia="ar-SA"/>
              </w:rPr>
              <w:t>»</w:t>
            </w:r>
            <w:r w:rsidRPr="00B86A73">
              <w:rPr>
                <w:sz w:val="20"/>
                <w:szCs w:val="20"/>
                <w:lang w:eastAsia="ar-SA"/>
              </w:rPr>
              <w:t>, согласованного и утвержденного в установленном порядке; на основании стандартов медицинской помощи</w:t>
            </w:r>
            <w:r w:rsidR="00A43F6E" w:rsidRPr="00B86A73">
              <w:rPr>
                <w:sz w:val="20"/>
                <w:szCs w:val="20"/>
                <w:lang w:eastAsia="ar-SA"/>
              </w:rPr>
              <w:t xml:space="preserve"> и (или) клинических рекомендаций (протоколов лечения) по вопросам оказания медицинской помощи</w:t>
            </w:r>
            <w:r w:rsidRPr="00B86A73">
              <w:rPr>
                <w:sz w:val="20"/>
                <w:szCs w:val="20"/>
                <w:lang w:eastAsia="ar-SA"/>
              </w:rPr>
              <w:t>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AD1FAA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AD1FAA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960547" w:rsidTr="00B86A73">
        <w:trPr>
          <w:trHeight w:val="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0547" w:rsidRPr="00B86A73" w:rsidRDefault="00960547" w:rsidP="00963FCB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lastRenderedPageBreak/>
              <w:t>Раздел 2. Отсутствие информированности застрахованн</w:t>
            </w:r>
            <w:r w:rsidR="00963FCB" w:rsidRPr="00B86A73">
              <w:rPr>
                <w:bCs/>
                <w:sz w:val="20"/>
                <w:szCs w:val="20"/>
                <w:lang w:eastAsia="ar-SA"/>
              </w:rPr>
              <w:t>ого населения</w:t>
            </w: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официального сайта медицинск</w:t>
            </w:r>
            <w:r w:rsidR="00960547" w:rsidRPr="00B86A73">
              <w:rPr>
                <w:sz w:val="20"/>
                <w:szCs w:val="20"/>
                <w:lang w:eastAsia="ar-SA"/>
              </w:rPr>
              <w:t>ой организации в сети Интернет</w:t>
            </w:r>
            <w:r w:rsidRPr="00B86A73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AD1FAA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AD1FAA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E0033D" w:rsidTr="00B86A73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3D" w:rsidRPr="00B86A73" w:rsidRDefault="00E0033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33D" w:rsidRPr="00B86A73" w:rsidRDefault="00E0033D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об условиях оказания медицинской помощи, установленных территориальной программой государственных гарантий оказания гражданам Российской Федерации</w:t>
            </w:r>
            <w:r w:rsidR="00E0033D" w:rsidRPr="00B86A73">
              <w:rPr>
                <w:sz w:val="20"/>
                <w:szCs w:val="20"/>
                <w:lang w:eastAsia="ar-SA"/>
              </w:rPr>
              <w:t xml:space="preserve"> бесплатной медицинской помощи</w:t>
            </w:r>
            <w:r w:rsidRPr="00B86A73">
              <w:rPr>
                <w:sz w:val="20"/>
                <w:szCs w:val="20"/>
                <w:lang w:eastAsia="ar-SA"/>
              </w:rPr>
              <w:t xml:space="preserve">, в том числе </w:t>
            </w:r>
            <w:r w:rsidR="00E0033D" w:rsidRPr="00B86A73">
              <w:rPr>
                <w:sz w:val="20"/>
                <w:szCs w:val="20"/>
                <w:lang w:eastAsia="ar-SA"/>
              </w:rPr>
              <w:t>о сроках</w:t>
            </w:r>
            <w:r w:rsidRPr="00B86A73">
              <w:rPr>
                <w:sz w:val="20"/>
                <w:szCs w:val="20"/>
                <w:lang w:eastAsia="ar-SA"/>
              </w:rPr>
              <w:t xml:space="preserve"> ожидания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видах оказываемой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2.2.4.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2.2.5.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2.2.6.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со свободных цен.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2.3.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информационных стендов в медицинских организациях.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B86A73" w:rsidTr="00B86A73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</w:t>
            </w:r>
          </w:p>
        </w:tc>
        <w:tc>
          <w:tcPr>
            <w:tcW w:w="36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об условия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видах оказываемой медицинской помощи в данной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2.4.4.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232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2.4.5.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2.4.6.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7C" w:rsidRPr="00B86A73" w:rsidRDefault="00BD257C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7C" w:rsidRPr="00B86A73" w:rsidRDefault="00BD257C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EB1182" w:rsidTr="00B86A73">
        <w:trPr>
          <w:trHeight w:val="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82" w:rsidRPr="00B86A73" w:rsidRDefault="00EB1182" w:rsidP="007F4D1D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lastRenderedPageBreak/>
              <w:t>Раздел 3. Дефекты медицинской помощи / нарушения при оказании медицинской помощи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3.1. 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 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D257C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027939" w:rsidTr="00B86A73">
        <w:trPr>
          <w:trHeight w:val="62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939" w:rsidRPr="00B86A73" w:rsidRDefault="00027939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939" w:rsidRPr="00B86A73" w:rsidRDefault="00027939" w:rsidP="00963FCB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</w:t>
            </w:r>
            <w:r w:rsidR="00963FCB" w:rsidRPr="00B86A73">
              <w:rPr>
                <w:sz w:val="20"/>
                <w:szCs w:val="20"/>
                <w:lang w:eastAsia="ar-SA"/>
              </w:rPr>
              <w:t>ами</w:t>
            </w:r>
            <w:r w:rsidRPr="00B86A73">
              <w:rPr>
                <w:sz w:val="20"/>
                <w:szCs w:val="20"/>
                <w:lang w:eastAsia="ar-SA"/>
              </w:rPr>
              <w:t xml:space="preserve"> оказания медицинской помощи</w:t>
            </w:r>
            <w:r w:rsidR="00DD34AE" w:rsidRPr="00B86A73">
              <w:rPr>
                <w:sz w:val="20"/>
                <w:szCs w:val="20"/>
                <w:lang w:eastAsia="ar-SA"/>
              </w:rPr>
              <w:t>,</w:t>
            </w:r>
            <w:r w:rsidRPr="00B86A73">
              <w:rPr>
                <w:sz w:val="20"/>
                <w:szCs w:val="20"/>
                <w:lang w:eastAsia="ar-SA"/>
              </w:rPr>
              <w:t xml:space="preserve"> стандартами медицинской помощи</w:t>
            </w:r>
            <w:r w:rsidR="00DD34AE" w:rsidRPr="00B86A73">
              <w:rPr>
                <w:sz w:val="20"/>
                <w:szCs w:val="20"/>
                <w:lang w:eastAsia="ar-SA"/>
              </w:rPr>
              <w:t xml:space="preserve"> и (или) клиническими рекомендациями (протоколами лечения) по вопросам оказания медицинской помощи:</w:t>
            </w:r>
          </w:p>
        </w:tc>
      </w:tr>
      <w:tr w:rsidR="00B86A73" w:rsidTr="00B86A73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не повлиявшее на состояние здоровья застрахованного лица;</w:t>
            </w:r>
            <w:proofErr w:type="gramEnd"/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3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</w:t>
            </w:r>
            <w:r w:rsidR="006240EF" w:rsidRPr="00B86A73">
              <w:rPr>
                <w:sz w:val="20"/>
                <w:szCs w:val="20"/>
                <w:lang w:eastAsia="ar-SA"/>
              </w:rPr>
              <w:t xml:space="preserve"> от лечения</w:t>
            </w:r>
            <w:r w:rsidRPr="00B86A73">
              <w:rPr>
                <w:sz w:val="20"/>
                <w:szCs w:val="20"/>
                <w:lang w:eastAsia="ar-SA"/>
              </w:rPr>
              <w:t>, оформленного в установленном порядке);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16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53" w:rsidRPr="00B86A73" w:rsidRDefault="00B43E53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3.2.4.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53" w:rsidRPr="00B86A73" w:rsidRDefault="00B43E53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приведших к </w:t>
            </w:r>
            <w:proofErr w:type="spellStart"/>
            <w:r w:rsidRPr="00B86A73">
              <w:rPr>
                <w:sz w:val="20"/>
                <w:szCs w:val="20"/>
                <w:lang w:eastAsia="ar-SA"/>
              </w:rPr>
              <w:t>инвалидизации</w:t>
            </w:r>
            <w:proofErr w:type="spellEnd"/>
            <w:r w:rsidRPr="00B86A73">
              <w:rPr>
                <w:sz w:val="20"/>
                <w:szCs w:val="20"/>
                <w:lang w:eastAsia="ar-SA"/>
              </w:rPr>
              <w:t xml:space="preserve">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3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E53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E53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3.2.5.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приведших к летальному исходу (за исключением случаев отказа застрахованного лица</w:t>
            </w:r>
            <w:r w:rsidR="00B0164C" w:rsidRPr="00B86A73">
              <w:rPr>
                <w:sz w:val="20"/>
                <w:szCs w:val="20"/>
                <w:lang w:eastAsia="ar-SA"/>
              </w:rPr>
              <w:t xml:space="preserve"> от лечения</w:t>
            </w:r>
            <w:r w:rsidRPr="00B86A73">
              <w:rPr>
                <w:sz w:val="20"/>
                <w:szCs w:val="20"/>
                <w:lang w:eastAsia="ar-SA"/>
              </w:rPr>
              <w:t>, оформленного в установленном порядке).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B43E5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B67F47" w:rsidTr="00B86A73">
        <w:trPr>
          <w:trHeight w:val="23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47" w:rsidRPr="00B86A73" w:rsidRDefault="00B67F47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3.3.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47" w:rsidRPr="00B86A73" w:rsidRDefault="00B67F47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Выполнение непоказанных, неоправданных с клинической точки зрения, не регламентированных 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3.3.2.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1D" w:rsidRPr="00B86A73" w:rsidRDefault="007F4D1D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</w:t>
            </w:r>
            <w:r w:rsidR="00955C01" w:rsidRPr="00B86A73">
              <w:rPr>
                <w:sz w:val="20"/>
                <w:szCs w:val="20"/>
                <w:lang w:eastAsia="ar-SA"/>
              </w:rPr>
              <w:t xml:space="preserve"> от лечения</w:t>
            </w:r>
            <w:r w:rsidRPr="00B86A73">
              <w:rPr>
                <w:sz w:val="20"/>
                <w:szCs w:val="20"/>
                <w:lang w:eastAsia="ar-SA"/>
              </w:rPr>
              <w:t>, оформленного в установленном порядке).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7F4D1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D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54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8A017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лечения):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3.5.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стационаре, вследствие отсутствия положительной динамики в состоянии здоровья, подтвержденное проведенной целевой или плановой экспертизой (за исключением случаев этапного лечения).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3.6.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D66071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3.7.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0,7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3.8.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F5F" w:rsidRPr="00B86A73" w:rsidRDefault="00157CF9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0,6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3.10.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2A02D8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A12F07" w:rsidP="00A12F0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Неправильное д</w:t>
            </w:r>
            <w:r w:rsidR="009E1F5F" w:rsidRPr="00B86A73">
              <w:rPr>
                <w:sz w:val="20"/>
                <w:szCs w:val="20"/>
                <w:lang w:eastAsia="ar-SA"/>
              </w:rPr>
              <w:t>ействие или бездействие медицинского персонала, обусловившее развитие нового заболевания застрахованного лица (развитие ятрогенного заболевания).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80624D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0.9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Необоснованное назначение лекарственной терапии; одновременное</w:t>
            </w:r>
            <w:r w:rsidR="004D3789" w:rsidRPr="00B86A73">
              <w:rPr>
                <w:sz w:val="20"/>
                <w:szCs w:val="20"/>
                <w:lang w:eastAsia="ar-SA"/>
              </w:rPr>
              <w:t xml:space="preserve"> назначение лекарственных средств</w:t>
            </w:r>
            <w:r w:rsidRPr="00B86A73">
              <w:rPr>
                <w:sz w:val="20"/>
                <w:szCs w:val="20"/>
                <w:lang w:eastAsia="ar-SA"/>
              </w:rPr>
              <w:t xml:space="preserve"> – синонимов, аналогов или антагонистов по фармакологическому действию и т.п.,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связанное с риском для здоровья пациента и/или приводящее к удорожанию лечения.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3.13.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B86A73" w:rsidTr="00B86A7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8C7220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Наличие расхождений клинического и патологоанатомического диагнозов 2-3 категории</w:t>
            </w:r>
            <w:r w:rsidR="00C40AB0" w:rsidRPr="00B86A73">
              <w:rPr>
                <w:sz w:val="20"/>
                <w:szCs w:val="20"/>
                <w:lang w:eastAsia="ar-SA"/>
              </w:rPr>
              <w:t xml:space="preserve"> вследствие дефектов при оказании медицинской помощи, установленных по результатам экспертизы качества медицинской помощи</w:t>
            </w:r>
            <w:r w:rsidRPr="00B86A73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961C48" w:rsidTr="00B86A73">
        <w:trPr>
          <w:trHeight w:val="1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48" w:rsidRPr="00B86A73" w:rsidRDefault="00961C48" w:rsidP="007F4D1D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>4.1.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9F7710">
            <w:pPr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>Непредставление первичной медицинской документации, подтверждающей факт оказания застрахованному лицу медицинской пом</w:t>
            </w:r>
            <w:r w:rsidR="009F7710" w:rsidRPr="00B86A73">
              <w:rPr>
                <w:sz w:val="20"/>
                <w:szCs w:val="20"/>
              </w:rPr>
              <w:t>ощи в медицинской организации без объективных причин.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BE1B75">
            <w:pPr>
              <w:jc w:val="center"/>
              <w:rPr>
                <w:sz w:val="20"/>
                <w:szCs w:val="20"/>
                <w:highlight w:val="yellow"/>
              </w:rPr>
            </w:pPr>
            <w:r w:rsidRPr="00B86A73">
              <w:rPr>
                <w:sz w:val="20"/>
                <w:szCs w:val="20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BE1B75">
            <w:pPr>
              <w:jc w:val="center"/>
              <w:rPr>
                <w:sz w:val="20"/>
                <w:szCs w:val="20"/>
                <w:highlight w:val="yellow"/>
              </w:rPr>
            </w:pPr>
            <w:r w:rsidRPr="00B86A73">
              <w:rPr>
                <w:sz w:val="20"/>
                <w:szCs w:val="20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Дефекты оформления первичной медицинской документации, препятствующие проведению экспертизы качества медицинской помощи (невозможность оценить динамику состояния здоровья застрахованного лица, объем, характер и условия предоставления медицинской помощи).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328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B75" w:rsidRPr="00B86A73" w:rsidRDefault="00BE1B75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4.3.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1B75" w:rsidRPr="00B86A73" w:rsidRDefault="00BE1B75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в первичной документации:</w:t>
            </w:r>
          </w:p>
          <w:p w:rsidR="00BE1B75" w:rsidRPr="00B86A73" w:rsidRDefault="00BE1B75" w:rsidP="00962BE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</w:t>
            </w:r>
            <w:r w:rsidR="00962BEE" w:rsidRPr="00B86A73">
              <w:rPr>
                <w:sz w:val="20"/>
                <w:szCs w:val="20"/>
                <w:lang w:eastAsia="ar-SA"/>
              </w:rPr>
              <w:t>.</w:t>
            </w:r>
            <w:proofErr w:type="gramEnd"/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B75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B75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B75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4.4.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A12F0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Наличие признаков </w:t>
            </w:r>
            <w:r w:rsidR="00A12F07" w:rsidRPr="00B86A73">
              <w:rPr>
                <w:sz w:val="20"/>
                <w:szCs w:val="20"/>
                <w:lang w:eastAsia="ar-SA"/>
              </w:rPr>
              <w:t>искажения сведений, представленных в медицинской</w:t>
            </w:r>
            <w:r w:rsidRPr="00B86A73">
              <w:rPr>
                <w:sz w:val="20"/>
                <w:szCs w:val="20"/>
                <w:lang w:eastAsia="ar-SA"/>
              </w:rPr>
              <w:t xml:space="preserve"> документации (дописки, исправления, «вклейки», полное переоформление истории болезни, с искажением сведений о проведенных диагностических и лечебных мероприятиях, клинической картине заболевания).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BE1B75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4.5.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2B" w:rsidRPr="00B86A73" w:rsidRDefault="00C6422B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4.6.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2B" w:rsidRPr="00B86A73" w:rsidRDefault="00C6422B" w:rsidP="008A017B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Несоответствие данных первичной медицинской документации данным реестра счетов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2B" w:rsidRPr="00B86A73" w:rsidRDefault="00C6422B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2B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2B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B86A73" w:rsidTr="00B86A73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BE" w:rsidRPr="00B86A73" w:rsidRDefault="003D21BE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4.6.1.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BE" w:rsidRPr="00B86A73" w:rsidRDefault="003D21BE" w:rsidP="008A017B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Некорректное применение тарифа по клинико-статистической группе, требующее его замены по результатам экспертизы.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BE" w:rsidRPr="00B86A73" w:rsidRDefault="003D21BE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BE" w:rsidRPr="00B86A73" w:rsidRDefault="003D21BE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BE" w:rsidRPr="00B86A73" w:rsidRDefault="003D21BE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A59B3" w:rsidTr="00B86A73">
        <w:trPr>
          <w:trHeight w:val="16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9B3" w:rsidRPr="00B86A73" w:rsidRDefault="00EA59B3" w:rsidP="00EA59B3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                                                    Раздел 5. Нарушения в оформлении и предъявлении на оплату счетов и реестров счетов</w:t>
            </w:r>
          </w:p>
        </w:tc>
      </w:tr>
      <w:tr w:rsidR="00EA59B3" w:rsidTr="00B86A73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3" w:rsidRPr="00B86A73" w:rsidRDefault="00EA59B3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5.1.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3" w:rsidRPr="00B86A73" w:rsidRDefault="00EA59B3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B86A73" w:rsidTr="00B86A73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5F" w:rsidRPr="00B86A73" w:rsidRDefault="009E1F5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наличие ошибок и/или недостоверной информации в реквизитах счета;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9E1F5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5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4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наличие незаполненных полей реестра счетов, обязательных к заполнению;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29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некорректное заполнение полей реестра счетов;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5.1.5.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5.1.6.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647AB2" w:rsidTr="00B86A73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Pr="00B86A73" w:rsidRDefault="00647AB2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Pr="00B86A73" w:rsidRDefault="00647AB2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B86A73" w:rsidTr="00B86A73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включение в реестр счетов случаев оказания медицинской помощи лицу, застрахованному  другой страховой медицинской организацией;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75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3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наличие в реестре счета неактуальных данных о застрахованных лицах;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5.2.5.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647AB2" w:rsidTr="00B86A73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Pr="00B86A73" w:rsidRDefault="00647AB2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5.3.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Pr="00B86A73" w:rsidRDefault="00647AB2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B86A73" w:rsidTr="00B86A73">
        <w:trPr>
          <w:trHeight w:val="55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5.3.1.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5.3.2.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5.3.3.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647AB2" w:rsidTr="00B86A73">
        <w:trPr>
          <w:trHeight w:val="1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Pr="00B86A73" w:rsidRDefault="00647AB2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5.4.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B2" w:rsidRPr="00B86A73" w:rsidRDefault="00647AB2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B86A73" w:rsidTr="00B86A73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5.4.1.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B86A73">
              <w:rPr>
                <w:i/>
                <w:iCs/>
                <w:sz w:val="20"/>
                <w:szCs w:val="20"/>
                <w:lang w:eastAsia="ar-SA"/>
              </w:rPr>
              <w:t>,</w:t>
            </w:r>
            <w:r w:rsidRPr="00B86A73">
              <w:rPr>
                <w:sz w:val="20"/>
                <w:szCs w:val="20"/>
                <w:lang w:eastAsia="ar-SA"/>
              </w:rPr>
              <w:t xml:space="preserve"> отсутствующим в тарифном соглашении;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5.4.2.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445EFA" w:rsidTr="00B86A73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EFA" w:rsidRPr="00B86A73" w:rsidRDefault="00445EFA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5.5.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EFA" w:rsidRPr="00B86A73" w:rsidRDefault="00445EFA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5.5.1.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5.5.2.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5.5.3.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Предоставление на оплату  реестров счетов, в случае нарушения лицензионных условий и требований при 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5.6.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990F10" w:rsidTr="00B86A73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10" w:rsidRPr="00B86A73" w:rsidRDefault="00990F10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10" w:rsidRPr="00B86A73" w:rsidRDefault="00990F10" w:rsidP="007F4D1D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B86A73" w:rsidTr="00B86A73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  <w:r w:rsidRPr="00B86A73">
              <w:rPr>
                <w:sz w:val="20"/>
                <w:szCs w:val="20"/>
                <w:u w:val="single"/>
                <w:lang w:eastAsia="ar-SA"/>
              </w:rPr>
              <w:t>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26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5.7.5.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Включения в реестр счетов медицинской помощи:</w:t>
            </w:r>
          </w:p>
        </w:tc>
        <w:tc>
          <w:tcPr>
            <w:tcW w:w="12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86A73" w:rsidTr="00B86A73">
        <w:trPr>
          <w:trHeight w:val="855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08F" w:rsidRPr="00B86A73" w:rsidRDefault="00E0208F" w:rsidP="007F4D1D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м</w:t>
            </w:r>
            <w:bookmarkStart w:id="0" w:name="_GoBack"/>
            <w:bookmarkEnd w:id="0"/>
            <w:r w:rsidRPr="00B86A73">
              <w:rPr>
                <w:sz w:val="20"/>
                <w:szCs w:val="20"/>
                <w:lang w:eastAsia="ar-SA"/>
              </w:rPr>
              <w:t>едицинских организациях в рамках стандартов медицинской помощи);</w:t>
            </w:r>
          </w:p>
        </w:tc>
        <w:tc>
          <w:tcPr>
            <w:tcW w:w="12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08F" w:rsidRPr="00B86A73" w:rsidRDefault="00E0208F" w:rsidP="007F4D1D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08F" w:rsidRPr="00B86A73" w:rsidRDefault="00E0208F" w:rsidP="007F4D1D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0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rPr>
                <w:sz w:val="20"/>
                <w:szCs w:val="20"/>
                <w:lang w:eastAsia="ar-SA"/>
              </w:rPr>
            </w:pPr>
          </w:p>
        </w:tc>
      </w:tr>
      <w:tr w:rsidR="00B86A73" w:rsidTr="00B86A73">
        <w:trPr>
          <w:trHeight w:val="349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08F" w:rsidRPr="00B86A73" w:rsidRDefault="00E0208F" w:rsidP="007F4D1D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</w:t>
            </w:r>
            <w:proofErr w:type="spellStart"/>
            <w:r w:rsidRPr="00B86A73">
              <w:rPr>
                <w:sz w:val="20"/>
                <w:szCs w:val="20"/>
                <w:lang w:eastAsia="ar-SA"/>
              </w:rPr>
              <w:t>пациенто</w:t>
            </w:r>
            <w:proofErr w:type="spellEnd"/>
            <w:r w:rsidRPr="00B86A73">
              <w:rPr>
                <w:sz w:val="20"/>
                <w:szCs w:val="20"/>
                <w:lang w:eastAsia="ar-SA"/>
              </w:rPr>
              <w:t xml:space="preserve"> - 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proofErr w:type="gramEnd"/>
          </w:p>
        </w:tc>
        <w:tc>
          <w:tcPr>
            <w:tcW w:w="12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08F" w:rsidRPr="00B86A73" w:rsidRDefault="00E0208F" w:rsidP="007F4D1D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08F" w:rsidRPr="00B86A73" w:rsidRDefault="00E0208F" w:rsidP="007F4D1D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0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7F4D1D">
            <w:pPr>
              <w:rPr>
                <w:sz w:val="20"/>
                <w:szCs w:val="20"/>
                <w:lang w:eastAsia="ar-SA"/>
              </w:rPr>
            </w:pPr>
          </w:p>
        </w:tc>
      </w:tr>
      <w:tr w:rsidR="00B86A73" w:rsidTr="00B86A7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5.7.6.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</w:t>
            </w:r>
            <w:r w:rsidRPr="00B86A73">
              <w:rPr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B86A73">
              <w:rPr>
                <w:sz w:val="20"/>
                <w:szCs w:val="20"/>
                <w:lang w:eastAsia="ar-SA"/>
              </w:rPr>
              <w:t>с пересечением или совпадением сроков лечения.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7F4D1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8F" w:rsidRPr="00B86A73" w:rsidRDefault="00E0208F" w:rsidP="008A017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</w:tbl>
    <w:p w:rsidR="00D02129" w:rsidRDefault="00D02129" w:rsidP="00385425">
      <w:pPr>
        <w:jc w:val="both"/>
        <w:rPr>
          <w:b/>
          <w:sz w:val="20"/>
          <w:szCs w:val="20"/>
        </w:rPr>
      </w:pPr>
    </w:p>
    <w:p w:rsidR="00B1473C" w:rsidRDefault="00385425" w:rsidP="00B86A73">
      <w:pPr>
        <w:ind w:left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Примечание: </w:t>
      </w:r>
    </w:p>
    <w:p w:rsidR="004C6E83" w:rsidRDefault="004C6E83" w:rsidP="00B86A73">
      <w:pPr>
        <w:ind w:left="284"/>
        <w:jc w:val="both"/>
        <w:rPr>
          <w:sz w:val="20"/>
          <w:szCs w:val="20"/>
        </w:rPr>
      </w:pPr>
      <w:r w:rsidRPr="004C6E83">
        <w:rPr>
          <w:sz w:val="20"/>
          <w:szCs w:val="20"/>
        </w:rPr>
        <w:t xml:space="preserve">С* = Н + </w:t>
      </w:r>
      <w:proofErr w:type="spellStart"/>
      <w:r w:rsidRPr="004C6E83">
        <w:rPr>
          <w:sz w:val="20"/>
          <w:szCs w:val="20"/>
        </w:rPr>
        <w:t>Сшт</w:t>
      </w:r>
      <w:proofErr w:type="spellEnd"/>
      <w:r>
        <w:rPr>
          <w:sz w:val="20"/>
          <w:szCs w:val="20"/>
        </w:rPr>
        <w:t xml:space="preserve">, </w:t>
      </w:r>
    </w:p>
    <w:p w:rsidR="004C6E83" w:rsidRDefault="004C6E83" w:rsidP="00B86A73">
      <w:pPr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где Н – размер неоплаты или неполной оплаты затрат медицинской организации на оказание медицинской помощи;</w:t>
      </w:r>
    </w:p>
    <w:p w:rsidR="004C6E83" w:rsidRPr="004C6E83" w:rsidRDefault="004C6E83" w:rsidP="00B86A73">
      <w:pPr>
        <w:ind w:left="28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Сшт</w:t>
      </w:r>
      <w:proofErr w:type="spellEnd"/>
      <w:r>
        <w:rPr>
          <w:sz w:val="20"/>
          <w:szCs w:val="20"/>
        </w:rPr>
        <w:t xml:space="preserve"> –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4C6E83" w:rsidRDefault="004C6E83" w:rsidP="00B86A73">
      <w:pPr>
        <w:ind w:left="284"/>
        <w:jc w:val="both"/>
        <w:rPr>
          <w:b/>
          <w:sz w:val="20"/>
          <w:szCs w:val="20"/>
        </w:rPr>
      </w:pPr>
    </w:p>
    <w:p w:rsidR="00B1473C" w:rsidRPr="00BB0F7F" w:rsidRDefault="00B1473C" w:rsidP="00B86A73">
      <w:pPr>
        <w:ind w:left="284"/>
        <w:jc w:val="both"/>
        <w:rPr>
          <w:sz w:val="22"/>
          <w:szCs w:val="22"/>
        </w:rPr>
      </w:pPr>
      <w:r w:rsidRPr="00BB0F7F">
        <w:rPr>
          <w:sz w:val="22"/>
          <w:szCs w:val="22"/>
        </w:rPr>
        <w:t>Н</w:t>
      </w:r>
      <w:r w:rsidR="004C6E83">
        <w:rPr>
          <w:sz w:val="22"/>
          <w:szCs w:val="22"/>
        </w:rPr>
        <w:t>*</w:t>
      </w:r>
      <w:r w:rsidRPr="00BB0F7F">
        <w:rPr>
          <w:sz w:val="22"/>
          <w:szCs w:val="22"/>
        </w:rPr>
        <w:t xml:space="preserve"> = РТ х </w:t>
      </w:r>
      <w:proofErr w:type="spellStart"/>
      <w:r w:rsidRPr="00BB0F7F">
        <w:rPr>
          <w:sz w:val="22"/>
          <w:szCs w:val="22"/>
        </w:rPr>
        <w:t>Кно</w:t>
      </w:r>
      <w:proofErr w:type="spellEnd"/>
      <w:r w:rsidRPr="00BB0F7F">
        <w:rPr>
          <w:sz w:val="22"/>
          <w:szCs w:val="22"/>
        </w:rPr>
        <w:t>,</w:t>
      </w:r>
    </w:p>
    <w:p w:rsidR="00B1473C" w:rsidRPr="00BB0F7F" w:rsidRDefault="00B1473C" w:rsidP="00B86A73">
      <w:pPr>
        <w:ind w:left="284"/>
        <w:jc w:val="both"/>
        <w:rPr>
          <w:sz w:val="22"/>
          <w:szCs w:val="22"/>
        </w:rPr>
      </w:pPr>
      <w:r w:rsidRPr="00BB0F7F">
        <w:rPr>
          <w:sz w:val="22"/>
          <w:szCs w:val="22"/>
        </w:rPr>
        <w:t>где РТ – размер тарифа на оплату медицинской помощи, действующий на дату оказания медицинской помощи;</w:t>
      </w:r>
    </w:p>
    <w:p w:rsidR="00B1473C" w:rsidRPr="00BB0F7F" w:rsidRDefault="00B1473C" w:rsidP="00B86A73">
      <w:pPr>
        <w:ind w:left="284"/>
        <w:jc w:val="both"/>
        <w:rPr>
          <w:sz w:val="22"/>
          <w:szCs w:val="22"/>
        </w:rPr>
      </w:pPr>
      <w:proofErr w:type="spellStart"/>
      <w:r w:rsidRPr="00BB0F7F">
        <w:rPr>
          <w:sz w:val="22"/>
          <w:szCs w:val="22"/>
        </w:rPr>
        <w:t>Кно</w:t>
      </w:r>
      <w:proofErr w:type="spellEnd"/>
      <w:r w:rsidRPr="00BB0F7F">
        <w:rPr>
          <w:sz w:val="22"/>
          <w:szCs w:val="22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организация и проведения контроля (далее – Перечень оснований), предусмотренным в порядке организации и проведения контроля.</w:t>
      </w:r>
    </w:p>
    <w:p w:rsidR="00B1473C" w:rsidRDefault="00B1473C" w:rsidP="00B86A73">
      <w:pPr>
        <w:ind w:left="284"/>
        <w:jc w:val="both"/>
        <w:rPr>
          <w:b/>
          <w:sz w:val="20"/>
          <w:szCs w:val="20"/>
        </w:rPr>
      </w:pPr>
    </w:p>
    <w:p w:rsidR="00385425" w:rsidRDefault="00385425" w:rsidP="00B86A73">
      <w:pPr>
        <w:ind w:left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С </w:t>
      </w:r>
      <w:proofErr w:type="spellStart"/>
      <w:proofErr w:type="gramStart"/>
      <w:r>
        <w:rPr>
          <w:sz w:val="22"/>
          <w:szCs w:val="22"/>
          <w:lang w:eastAsia="ar-SA"/>
        </w:rPr>
        <w:t>шт</w:t>
      </w:r>
      <w:proofErr w:type="spellEnd"/>
      <w:proofErr w:type="gramEnd"/>
      <w:r>
        <w:rPr>
          <w:sz w:val="22"/>
          <w:szCs w:val="22"/>
          <w:lang w:eastAsia="ar-SA"/>
        </w:rPr>
        <w:t xml:space="preserve">* = РП х К </w:t>
      </w:r>
      <w:proofErr w:type="spellStart"/>
      <w:r>
        <w:rPr>
          <w:sz w:val="22"/>
          <w:szCs w:val="22"/>
          <w:lang w:eastAsia="ar-SA"/>
        </w:rPr>
        <w:t>шт</w:t>
      </w:r>
      <w:proofErr w:type="spellEnd"/>
      <w:r>
        <w:rPr>
          <w:sz w:val="22"/>
          <w:szCs w:val="22"/>
          <w:lang w:eastAsia="ar-SA"/>
        </w:rPr>
        <w:t>,</w:t>
      </w:r>
    </w:p>
    <w:p w:rsidR="00DD57F1" w:rsidRDefault="00385425" w:rsidP="00B86A73">
      <w:pPr>
        <w:ind w:left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где РП – размер подушевого норматива финансирования за счет средств ОМС, установленного в соответствии с законодательством РФ на дату оказания\отказа в оказании медицинской помощи;</w:t>
      </w:r>
    </w:p>
    <w:p w:rsidR="00D02129" w:rsidRDefault="00D02129" w:rsidP="00B86A73">
      <w:pPr>
        <w:ind w:left="284"/>
        <w:jc w:val="both"/>
        <w:rPr>
          <w:sz w:val="22"/>
          <w:szCs w:val="22"/>
          <w:lang w:eastAsia="ar-SA"/>
        </w:rPr>
      </w:pPr>
      <w:proofErr w:type="spellStart"/>
      <w:r>
        <w:rPr>
          <w:sz w:val="22"/>
          <w:szCs w:val="22"/>
          <w:lang w:eastAsia="ar-SA"/>
        </w:rPr>
        <w:t>Кшт</w:t>
      </w:r>
      <w:proofErr w:type="spellEnd"/>
      <w:r>
        <w:rPr>
          <w:sz w:val="22"/>
          <w:szCs w:val="22"/>
          <w:lang w:eastAsia="ar-SA"/>
        </w:rPr>
        <w:t xml:space="preserve"> – коэффициент для опре</w:t>
      </w:r>
      <w:r w:rsidR="00B1473C">
        <w:rPr>
          <w:sz w:val="22"/>
          <w:szCs w:val="22"/>
          <w:lang w:eastAsia="ar-SA"/>
        </w:rPr>
        <w:t>деления размера штрафа устанавливается в соответствии с Перечнем оснований.</w:t>
      </w:r>
    </w:p>
    <w:p w:rsidR="00385425" w:rsidRPr="00385425" w:rsidRDefault="00385425" w:rsidP="00B86A73">
      <w:pPr>
        <w:ind w:left="284"/>
        <w:jc w:val="both"/>
        <w:rPr>
          <w:b/>
          <w:sz w:val="20"/>
          <w:szCs w:val="20"/>
        </w:rPr>
      </w:pPr>
    </w:p>
    <w:p w:rsidR="00DD57F1" w:rsidRDefault="00DD57F1" w:rsidP="00DD57F1">
      <w:pPr>
        <w:jc w:val="center"/>
        <w:rPr>
          <w:b/>
        </w:rPr>
      </w:pPr>
    </w:p>
    <w:p w:rsidR="00703E47" w:rsidRDefault="00703E47"/>
    <w:sectPr w:rsidR="00703E47" w:rsidSect="00B86A73">
      <w:pgSz w:w="16838" w:h="11906" w:orient="landscape"/>
      <w:pgMar w:top="567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F5"/>
    <w:rsid w:val="00027939"/>
    <w:rsid w:val="0004089B"/>
    <w:rsid w:val="00144D92"/>
    <w:rsid w:val="00152C90"/>
    <w:rsid w:val="0015499E"/>
    <w:rsid w:val="00157CF9"/>
    <w:rsid w:val="001B1440"/>
    <w:rsid w:val="00221059"/>
    <w:rsid w:val="00232B9A"/>
    <w:rsid w:val="002342F5"/>
    <w:rsid w:val="00293E4D"/>
    <w:rsid w:val="002A02D8"/>
    <w:rsid w:val="003803E5"/>
    <w:rsid w:val="00385425"/>
    <w:rsid w:val="003B5C0C"/>
    <w:rsid w:val="003D21BE"/>
    <w:rsid w:val="003E5121"/>
    <w:rsid w:val="00445EFA"/>
    <w:rsid w:val="004C6E83"/>
    <w:rsid w:val="004D3789"/>
    <w:rsid w:val="004E512E"/>
    <w:rsid w:val="005321A9"/>
    <w:rsid w:val="00547CB1"/>
    <w:rsid w:val="00557DDC"/>
    <w:rsid w:val="006240EF"/>
    <w:rsid w:val="00626BBB"/>
    <w:rsid w:val="00647AB2"/>
    <w:rsid w:val="00655666"/>
    <w:rsid w:val="006C7C16"/>
    <w:rsid w:val="006E3B80"/>
    <w:rsid w:val="0070039E"/>
    <w:rsid w:val="00703E47"/>
    <w:rsid w:val="007C6629"/>
    <w:rsid w:val="007F4D1D"/>
    <w:rsid w:val="0080624D"/>
    <w:rsid w:val="00881199"/>
    <w:rsid w:val="008C7220"/>
    <w:rsid w:val="008E607E"/>
    <w:rsid w:val="00907832"/>
    <w:rsid w:val="00955C01"/>
    <w:rsid w:val="00960547"/>
    <w:rsid w:val="00961C48"/>
    <w:rsid w:val="00962BEE"/>
    <w:rsid w:val="00963FCB"/>
    <w:rsid w:val="00990F10"/>
    <w:rsid w:val="009C02A4"/>
    <w:rsid w:val="009E1F5F"/>
    <w:rsid w:val="009F69BD"/>
    <w:rsid w:val="009F7710"/>
    <w:rsid w:val="00A122D4"/>
    <w:rsid w:val="00A12F07"/>
    <w:rsid w:val="00A43F6E"/>
    <w:rsid w:val="00AD1FAA"/>
    <w:rsid w:val="00AD5CBB"/>
    <w:rsid w:val="00B0164C"/>
    <w:rsid w:val="00B1473C"/>
    <w:rsid w:val="00B43E53"/>
    <w:rsid w:val="00B523CB"/>
    <w:rsid w:val="00B63CB3"/>
    <w:rsid w:val="00B67F47"/>
    <w:rsid w:val="00B86A73"/>
    <w:rsid w:val="00BB0F7F"/>
    <w:rsid w:val="00BD257C"/>
    <w:rsid w:val="00BE1B75"/>
    <w:rsid w:val="00C01773"/>
    <w:rsid w:val="00C40AB0"/>
    <w:rsid w:val="00C6422B"/>
    <w:rsid w:val="00CA4F87"/>
    <w:rsid w:val="00CB38C1"/>
    <w:rsid w:val="00D02129"/>
    <w:rsid w:val="00D66071"/>
    <w:rsid w:val="00DD31CE"/>
    <w:rsid w:val="00DD34AE"/>
    <w:rsid w:val="00DD57F1"/>
    <w:rsid w:val="00E0033D"/>
    <w:rsid w:val="00E0208F"/>
    <w:rsid w:val="00E14104"/>
    <w:rsid w:val="00E573C7"/>
    <w:rsid w:val="00EA59B3"/>
    <w:rsid w:val="00EB1182"/>
    <w:rsid w:val="00EB6A3C"/>
    <w:rsid w:val="00F84FD4"/>
    <w:rsid w:val="00F97D51"/>
    <w:rsid w:val="00FA5569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51C59-FBB2-47DE-9D20-31D7971F4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13</Pages>
  <Words>2771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 Светлана Васильевна</dc:creator>
  <cp:lastModifiedBy>Солод Ольга Геннадьевна</cp:lastModifiedBy>
  <cp:revision>5</cp:revision>
  <cp:lastPrinted>2016-12-28T00:16:00Z</cp:lastPrinted>
  <dcterms:created xsi:type="dcterms:W3CDTF">2016-12-28T00:19:00Z</dcterms:created>
  <dcterms:modified xsi:type="dcterms:W3CDTF">2017-02-20T07:46:00Z</dcterms:modified>
</cp:coreProperties>
</file>