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601"/>
        <w:gridCol w:w="4322"/>
      </w:tblGrid>
      <w:tr w:rsidR="00105372" w:rsidTr="00045CCB">
        <w:tc>
          <w:tcPr>
            <w:tcW w:w="5601" w:type="dxa"/>
          </w:tcPr>
          <w:p w:rsidR="00105372" w:rsidRPr="00E402BF" w:rsidRDefault="00105372" w:rsidP="005A085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322" w:type="dxa"/>
          </w:tcPr>
          <w:p w:rsidR="00105372" w:rsidRDefault="00105372" w:rsidP="005A085B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E402BF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2</w:t>
            </w:r>
            <w:r w:rsidR="00ED37B9">
              <w:rPr>
                <w:sz w:val="22"/>
                <w:szCs w:val="22"/>
              </w:rPr>
              <w:t>8</w:t>
            </w:r>
          </w:p>
          <w:p w:rsidR="00ED37B9" w:rsidRPr="00E402BF" w:rsidRDefault="00ED37B9" w:rsidP="005A085B">
            <w:pPr>
              <w:spacing w:line="240" w:lineRule="exact"/>
              <w:jc w:val="right"/>
            </w:pPr>
            <w:bookmarkStart w:id="0" w:name="_GoBack"/>
            <w:bookmarkEnd w:id="0"/>
          </w:p>
          <w:p w:rsidR="00105372" w:rsidRPr="00E402BF" w:rsidRDefault="00105372" w:rsidP="00120C44">
            <w:pPr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proofErr w:type="gramStart"/>
            <w:r w:rsidRPr="00E402BF">
              <w:rPr>
                <w:sz w:val="22"/>
                <w:szCs w:val="22"/>
              </w:rPr>
              <w:t xml:space="preserve">к Соглашению о тарифах на </w:t>
            </w:r>
            <w:r w:rsidRPr="00E402BF">
              <w:rPr>
                <w:color w:val="000000"/>
                <w:sz w:val="22"/>
                <w:szCs w:val="22"/>
              </w:rPr>
              <w:t>оплату медицинской помощи по обязательному медицинскому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402BF">
              <w:rPr>
                <w:color w:val="000000"/>
                <w:sz w:val="22"/>
                <w:szCs w:val="22"/>
              </w:rPr>
              <w:t>страхованию на терр</w:t>
            </w:r>
            <w:r>
              <w:rPr>
                <w:color w:val="000000"/>
                <w:sz w:val="22"/>
                <w:szCs w:val="22"/>
              </w:rPr>
              <w:t>итории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Хабаровского края на 201</w:t>
            </w:r>
            <w:r w:rsidR="00BA38D2">
              <w:rPr>
                <w:color w:val="000000"/>
                <w:sz w:val="22"/>
                <w:szCs w:val="22"/>
              </w:rPr>
              <w:t>7</w:t>
            </w:r>
            <w:r w:rsidRPr="00E402B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105372" w:rsidRDefault="00105372" w:rsidP="00105372">
      <w:pPr>
        <w:jc w:val="center"/>
        <w:rPr>
          <w:b/>
          <w:bCs/>
          <w:sz w:val="26"/>
          <w:szCs w:val="26"/>
        </w:rPr>
      </w:pPr>
    </w:p>
    <w:p w:rsidR="00380BEF" w:rsidRDefault="00380BEF" w:rsidP="00380BEF"/>
    <w:p w:rsidR="00380BEF" w:rsidRPr="004D13F7" w:rsidRDefault="0037037C" w:rsidP="00380BEF">
      <w:pPr>
        <w:jc w:val="center"/>
        <w:rPr>
          <w:b/>
          <w:sz w:val="26"/>
          <w:szCs w:val="26"/>
        </w:rPr>
      </w:pPr>
      <w:r w:rsidRPr="0037037C">
        <w:rPr>
          <w:b/>
          <w:sz w:val="27"/>
          <w:szCs w:val="27"/>
        </w:rPr>
        <w:t>Средн</w:t>
      </w:r>
      <w:r>
        <w:rPr>
          <w:b/>
          <w:sz w:val="27"/>
          <w:szCs w:val="27"/>
        </w:rPr>
        <w:t>яя</w:t>
      </w:r>
      <w:r w:rsidRPr="0037037C">
        <w:rPr>
          <w:b/>
          <w:sz w:val="27"/>
          <w:szCs w:val="27"/>
        </w:rPr>
        <w:t xml:space="preserve"> структур</w:t>
      </w:r>
      <w:r>
        <w:rPr>
          <w:b/>
          <w:sz w:val="27"/>
          <w:szCs w:val="27"/>
        </w:rPr>
        <w:t>а</w:t>
      </w:r>
      <w:r w:rsidRPr="0037037C">
        <w:rPr>
          <w:b/>
          <w:sz w:val="27"/>
          <w:szCs w:val="27"/>
        </w:rPr>
        <w:t xml:space="preserve"> расходов на оплату амбулаторной медицинской помощи, в том числе стоматологической, и скорой медицинской помощи</w:t>
      </w:r>
      <w:r>
        <w:rPr>
          <w:b/>
          <w:sz w:val="26"/>
          <w:szCs w:val="26"/>
        </w:rPr>
        <w:t xml:space="preserve"> </w:t>
      </w:r>
      <w:r w:rsidR="004D2080">
        <w:rPr>
          <w:b/>
          <w:sz w:val="26"/>
          <w:szCs w:val="26"/>
        </w:rPr>
        <w:t>*</w:t>
      </w:r>
    </w:p>
    <w:p w:rsidR="00380BEF" w:rsidRPr="00297791" w:rsidRDefault="00380BEF" w:rsidP="00380BEF">
      <w:pPr>
        <w:jc w:val="center"/>
        <w:rPr>
          <w:b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1979"/>
        <w:gridCol w:w="2126"/>
        <w:gridCol w:w="2268"/>
      </w:tblGrid>
      <w:tr w:rsidR="00380BEF" w:rsidRPr="00F86178" w:rsidTr="00EE147B">
        <w:trPr>
          <w:cantSplit/>
          <w:trHeight w:val="284"/>
          <w:tblHeader/>
        </w:trPr>
        <w:tc>
          <w:tcPr>
            <w:tcW w:w="2841" w:type="dxa"/>
            <w:vMerge w:val="restart"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Вид медицинской помощи</w:t>
            </w:r>
          </w:p>
        </w:tc>
        <w:tc>
          <w:tcPr>
            <w:tcW w:w="6373" w:type="dxa"/>
            <w:gridSpan w:val="3"/>
            <w:shd w:val="clear" w:color="auto" w:fill="auto"/>
            <w:vAlign w:val="center"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Доля расходов,(%)</w:t>
            </w:r>
          </w:p>
        </w:tc>
      </w:tr>
      <w:tr w:rsidR="00380BEF" w:rsidRPr="00F86178" w:rsidTr="00EE147B">
        <w:trPr>
          <w:cantSplit/>
          <w:trHeight w:val="284"/>
          <w:tblHeader/>
        </w:trPr>
        <w:tc>
          <w:tcPr>
            <w:tcW w:w="2841" w:type="dxa"/>
            <w:vMerge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  <w:lang w:val="en-US"/>
              </w:rPr>
            </w:pPr>
            <w:r w:rsidRPr="00F86178">
              <w:rPr>
                <w:color w:val="000000"/>
              </w:rPr>
              <w:t>Заработная плата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Медикаменты</w:t>
            </w:r>
            <w:r>
              <w:rPr>
                <w:color w:val="000000"/>
              </w:rPr>
              <w:t>, спец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итание</w:t>
            </w:r>
            <w:r w:rsidRPr="00F86178">
              <w:rPr>
                <w:color w:val="000000"/>
              </w:rPr>
              <w:t xml:space="preserve"> и расходные материалы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80BEF" w:rsidRPr="00F86178" w:rsidRDefault="004D2080" w:rsidP="004D2080">
            <w:pPr>
              <w:spacing w:line="240" w:lineRule="exact"/>
              <w:ind w:left="203" w:hanging="203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Прочие затраты, включенные в структуру тарифа по ОМС</w:t>
            </w:r>
          </w:p>
        </w:tc>
      </w:tr>
      <w:tr w:rsidR="00380BEF" w:rsidRPr="00F86178" w:rsidTr="00EE147B">
        <w:trPr>
          <w:cantSplit/>
          <w:trHeight w:val="802"/>
        </w:trPr>
        <w:tc>
          <w:tcPr>
            <w:tcW w:w="2841" w:type="dxa"/>
            <w:shd w:val="clear" w:color="000000" w:fill="FFFFFF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Амбулаторно-поликлиническая помощь</w:t>
            </w:r>
          </w:p>
        </w:tc>
        <w:tc>
          <w:tcPr>
            <w:tcW w:w="1979" w:type="dxa"/>
            <w:shd w:val="clear" w:color="000000" w:fill="FFFFFF"/>
            <w:noWrap/>
            <w:vAlign w:val="center"/>
            <w:hideMark/>
          </w:tcPr>
          <w:p w:rsidR="00380BEF" w:rsidRPr="00F86178" w:rsidRDefault="005521AC" w:rsidP="00BA38D2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79,</w:t>
            </w:r>
            <w:r w:rsidR="00BA38D2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80BEF" w:rsidRPr="00F86178" w:rsidRDefault="005521AC" w:rsidP="00BA38D2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</w:t>
            </w:r>
            <w:r w:rsidR="00380BEF">
              <w:rPr>
                <w:rFonts w:eastAsia="Calibri"/>
                <w:color w:val="000000"/>
                <w:lang w:eastAsia="en-US"/>
              </w:rPr>
              <w:t>,</w:t>
            </w:r>
            <w:r w:rsidR="00BA38D2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80BEF" w:rsidRPr="00F86178" w:rsidRDefault="00BA38D2" w:rsidP="004D2080">
            <w:pPr>
              <w:spacing w:line="240" w:lineRule="exact"/>
              <w:ind w:left="203" w:hanging="203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14,7</w:t>
            </w:r>
          </w:p>
        </w:tc>
      </w:tr>
      <w:tr w:rsidR="0096632D" w:rsidRPr="00F86178" w:rsidTr="00EE147B">
        <w:trPr>
          <w:cantSplit/>
          <w:trHeight w:val="802"/>
        </w:trPr>
        <w:tc>
          <w:tcPr>
            <w:tcW w:w="2841" w:type="dxa"/>
            <w:shd w:val="clear" w:color="000000" w:fill="FFFFFF"/>
            <w:vAlign w:val="center"/>
          </w:tcPr>
          <w:p w:rsidR="0096632D" w:rsidRPr="00F86178" w:rsidRDefault="0096632D" w:rsidP="00C96BDB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Скорая медицинская помощь</w:t>
            </w:r>
          </w:p>
        </w:tc>
        <w:tc>
          <w:tcPr>
            <w:tcW w:w="1979" w:type="dxa"/>
            <w:shd w:val="clear" w:color="000000" w:fill="FFFFFF"/>
            <w:noWrap/>
            <w:vAlign w:val="center"/>
          </w:tcPr>
          <w:p w:rsidR="0096632D" w:rsidRDefault="00BA38D2" w:rsidP="004D208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87,9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96632D" w:rsidRDefault="0096632D" w:rsidP="00BA38D2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1,</w:t>
            </w:r>
            <w:r w:rsidR="00BA38D2"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2268" w:type="dxa"/>
            <w:shd w:val="clear" w:color="000000" w:fill="FFFFFF"/>
            <w:noWrap/>
            <w:vAlign w:val="center"/>
          </w:tcPr>
          <w:p w:rsidR="0096632D" w:rsidRDefault="00BA38D2" w:rsidP="004D2080">
            <w:pPr>
              <w:spacing w:line="240" w:lineRule="exact"/>
              <w:ind w:left="203" w:hanging="203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10,4</w:t>
            </w:r>
          </w:p>
        </w:tc>
      </w:tr>
    </w:tbl>
    <w:p w:rsidR="00380BEF" w:rsidRPr="00F86178" w:rsidRDefault="00380BEF" w:rsidP="00380BEF">
      <w:pPr>
        <w:spacing w:line="240" w:lineRule="exact"/>
      </w:pPr>
    </w:p>
    <w:p w:rsidR="00380BEF" w:rsidRDefault="00380BEF" w:rsidP="00380BEF">
      <w:pPr>
        <w:spacing w:line="240" w:lineRule="exact"/>
        <w:jc w:val="right"/>
      </w:pPr>
    </w:p>
    <w:p w:rsidR="009F251F" w:rsidRDefault="009F251F" w:rsidP="00380BEF">
      <w:pPr>
        <w:spacing w:line="240" w:lineRule="exact"/>
        <w:jc w:val="right"/>
      </w:pPr>
    </w:p>
    <w:p w:rsidR="009F251F" w:rsidRDefault="009F251F" w:rsidP="00380BEF">
      <w:pPr>
        <w:spacing w:line="240" w:lineRule="exact"/>
        <w:jc w:val="right"/>
      </w:pPr>
    </w:p>
    <w:p w:rsidR="00581F5E" w:rsidRDefault="004D2080" w:rsidP="004D2080">
      <w:pPr>
        <w:ind w:firstLine="709"/>
      </w:pPr>
      <w:r>
        <w:t xml:space="preserve">* По данным </w:t>
      </w:r>
      <w:r w:rsidR="0096632D">
        <w:t xml:space="preserve">раздела </w:t>
      </w:r>
      <w:r w:rsidR="0096632D">
        <w:rPr>
          <w:lang w:val="en-US"/>
        </w:rPr>
        <w:t>IV</w:t>
      </w:r>
      <w:r w:rsidR="0096632D" w:rsidRPr="0096632D">
        <w:t xml:space="preserve"> </w:t>
      </w:r>
      <w:r w:rsidR="0037037C">
        <w:t>ф</w:t>
      </w:r>
      <w:r>
        <w:t>ормы 14-Ф</w:t>
      </w:r>
      <w:r w:rsidR="0096632D">
        <w:t xml:space="preserve"> </w:t>
      </w:r>
      <w:r w:rsidR="0037037C">
        <w:t xml:space="preserve">(ОМС) </w:t>
      </w:r>
      <w:r w:rsidR="0096632D">
        <w:t xml:space="preserve">за </w:t>
      </w:r>
      <w:r w:rsidR="0037037C">
        <w:t>январь-сентябрь</w:t>
      </w:r>
      <w:r w:rsidR="00BA38D2">
        <w:t xml:space="preserve"> 2016</w:t>
      </w:r>
      <w:r w:rsidR="000B085C">
        <w:t xml:space="preserve"> г.</w:t>
      </w:r>
    </w:p>
    <w:sectPr w:rsidR="00581F5E" w:rsidSect="003C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BEF"/>
    <w:rsid w:val="00045CCB"/>
    <w:rsid w:val="000B085C"/>
    <w:rsid w:val="00105372"/>
    <w:rsid w:val="00120C44"/>
    <w:rsid w:val="0037037C"/>
    <w:rsid w:val="00380BEF"/>
    <w:rsid w:val="003C6DCF"/>
    <w:rsid w:val="004D2080"/>
    <w:rsid w:val="005521AC"/>
    <w:rsid w:val="00581F5E"/>
    <w:rsid w:val="007901CB"/>
    <w:rsid w:val="0096632D"/>
    <w:rsid w:val="009F251F"/>
    <w:rsid w:val="00AB4FED"/>
    <w:rsid w:val="00B148BB"/>
    <w:rsid w:val="00BA38D2"/>
    <w:rsid w:val="00C70BD3"/>
    <w:rsid w:val="00ED37B9"/>
    <w:rsid w:val="00E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74683-9AD1-4A6F-8D82-AB085441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Радецкая Елена Юрьевна</dc:creator>
  <cp:keywords/>
  <cp:lastModifiedBy>Гимадеева Ольга Васильевна</cp:lastModifiedBy>
  <cp:revision>13</cp:revision>
  <cp:lastPrinted>2016-01-13T05:03:00Z</cp:lastPrinted>
  <dcterms:created xsi:type="dcterms:W3CDTF">2014-12-29T05:36:00Z</dcterms:created>
  <dcterms:modified xsi:type="dcterms:W3CDTF">2016-12-28T03:49:00Z</dcterms:modified>
</cp:coreProperties>
</file>