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920"/>
        <w:gridCol w:w="4111"/>
      </w:tblGrid>
      <w:tr w:rsidR="00387C8F" w:rsidRPr="006E7A8A" w:rsidTr="009A3922">
        <w:trPr>
          <w:trHeight w:val="1256"/>
        </w:trPr>
        <w:tc>
          <w:tcPr>
            <w:tcW w:w="5920" w:type="dxa"/>
          </w:tcPr>
          <w:p w:rsidR="00387C8F" w:rsidRPr="00460962" w:rsidRDefault="00387C8F" w:rsidP="009A3922">
            <w:pPr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</w:tcPr>
          <w:p w:rsidR="00387C8F" w:rsidRPr="002531A1" w:rsidRDefault="00387C8F" w:rsidP="00652F69">
            <w:pPr>
              <w:spacing w:line="240" w:lineRule="exact"/>
              <w:ind w:left="601"/>
              <w:jc w:val="right"/>
              <w:rPr>
                <w:sz w:val="22"/>
                <w:szCs w:val="22"/>
                <w:lang w:eastAsia="ja-JP"/>
              </w:rPr>
            </w:pPr>
            <w:r w:rsidRPr="002531A1">
              <w:rPr>
                <w:sz w:val="22"/>
                <w:szCs w:val="22"/>
                <w:lang w:eastAsia="ja-JP"/>
              </w:rPr>
              <w:t xml:space="preserve">Приложение № </w:t>
            </w:r>
            <w:r w:rsidR="00652F69">
              <w:rPr>
                <w:sz w:val="22"/>
                <w:szCs w:val="22"/>
                <w:lang w:eastAsia="ja-JP"/>
              </w:rPr>
              <w:t>1</w:t>
            </w:r>
          </w:p>
          <w:p w:rsidR="0013365F" w:rsidRDefault="00387C8F" w:rsidP="00BB2AD4">
            <w:pPr>
              <w:tabs>
                <w:tab w:val="left" w:pos="4286"/>
              </w:tabs>
              <w:spacing w:line="240" w:lineRule="exact"/>
              <w:ind w:left="1026"/>
              <w:jc w:val="right"/>
              <w:rPr>
                <w:sz w:val="22"/>
                <w:szCs w:val="22"/>
              </w:rPr>
            </w:pPr>
            <w:r w:rsidRPr="002531A1">
              <w:rPr>
                <w:sz w:val="22"/>
                <w:szCs w:val="22"/>
              </w:rPr>
              <w:t xml:space="preserve">к </w:t>
            </w:r>
            <w:r w:rsidR="00652F69">
              <w:rPr>
                <w:sz w:val="22"/>
                <w:szCs w:val="22"/>
              </w:rPr>
              <w:t>Решению</w:t>
            </w:r>
            <w:r w:rsidR="00AC4D45">
              <w:rPr>
                <w:sz w:val="22"/>
                <w:szCs w:val="22"/>
              </w:rPr>
              <w:t xml:space="preserve"> №</w:t>
            </w:r>
            <w:r w:rsidR="002D68C5">
              <w:rPr>
                <w:sz w:val="22"/>
                <w:szCs w:val="22"/>
              </w:rPr>
              <w:t xml:space="preserve"> </w:t>
            </w:r>
            <w:r w:rsidR="00AC4D45">
              <w:rPr>
                <w:sz w:val="22"/>
                <w:szCs w:val="22"/>
              </w:rPr>
              <w:t>12</w:t>
            </w:r>
            <w:r w:rsidR="00652F69">
              <w:rPr>
                <w:sz w:val="22"/>
                <w:szCs w:val="22"/>
              </w:rPr>
              <w:t xml:space="preserve"> </w:t>
            </w:r>
            <w:r w:rsidR="00285219">
              <w:rPr>
                <w:sz w:val="22"/>
                <w:szCs w:val="22"/>
              </w:rPr>
              <w:t>К</w:t>
            </w:r>
            <w:r w:rsidR="00652F69">
              <w:rPr>
                <w:sz w:val="22"/>
                <w:szCs w:val="22"/>
              </w:rPr>
              <w:t>омиссии</w:t>
            </w:r>
            <w:r w:rsidR="00285219">
              <w:rPr>
                <w:sz w:val="22"/>
                <w:szCs w:val="22"/>
              </w:rPr>
              <w:t xml:space="preserve"> </w:t>
            </w:r>
          </w:p>
          <w:p w:rsidR="00387C8F" w:rsidRPr="002531A1" w:rsidRDefault="00285219" w:rsidP="009D1AE5">
            <w:pPr>
              <w:tabs>
                <w:tab w:val="left" w:pos="3958"/>
              </w:tabs>
              <w:spacing w:line="240" w:lineRule="exact"/>
              <w:ind w:left="1026"/>
              <w:jc w:val="right"/>
              <w:rPr>
                <w:sz w:val="22"/>
                <w:szCs w:val="22"/>
                <w:lang w:eastAsia="ja-JP"/>
              </w:rPr>
            </w:pPr>
            <w:r>
              <w:rPr>
                <w:sz w:val="22"/>
                <w:szCs w:val="22"/>
              </w:rPr>
              <w:t>от 1</w:t>
            </w:r>
            <w:r w:rsidR="009D1AE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.12.2015</w:t>
            </w:r>
            <w:r w:rsidR="00652F69">
              <w:rPr>
                <w:sz w:val="22"/>
                <w:szCs w:val="22"/>
              </w:rPr>
              <w:t xml:space="preserve"> по разработке территориальной программы </w:t>
            </w:r>
            <w:r>
              <w:rPr>
                <w:sz w:val="22"/>
                <w:szCs w:val="22"/>
              </w:rPr>
              <w:t>ОМС</w:t>
            </w:r>
            <w:r w:rsidR="00652F69">
              <w:rPr>
                <w:sz w:val="22"/>
                <w:szCs w:val="22"/>
              </w:rPr>
              <w:t xml:space="preserve"> в Хабаровском крае</w:t>
            </w:r>
          </w:p>
        </w:tc>
      </w:tr>
    </w:tbl>
    <w:p w:rsidR="00387C8F" w:rsidRDefault="00387C8F" w:rsidP="00387C8F">
      <w:pPr>
        <w:rPr>
          <w:b/>
          <w:sz w:val="28"/>
          <w:szCs w:val="28"/>
        </w:rPr>
      </w:pPr>
    </w:p>
    <w:p w:rsidR="00336713" w:rsidRPr="00A05C4A" w:rsidRDefault="00336713" w:rsidP="00387C8F">
      <w:pPr>
        <w:rPr>
          <w:b/>
          <w:sz w:val="28"/>
          <w:szCs w:val="28"/>
        </w:rPr>
      </w:pPr>
    </w:p>
    <w:p w:rsidR="009F1462" w:rsidRPr="009F1462" w:rsidRDefault="00652F69" w:rsidP="00BB2AD4">
      <w:pPr>
        <w:spacing w:before="120" w:line="240" w:lineRule="exact"/>
        <w:jc w:val="center"/>
        <w:rPr>
          <w:sz w:val="28"/>
          <w:szCs w:val="28"/>
        </w:rPr>
      </w:pPr>
      <w:r w:rsidRPr="009F1462">
        <w:rPr>
          <w:sz w:val="28"/>
          <w:szCs w:val="28"/>
        </w:rPr>
        <w:t>Перечень групп КСГ</w:t>
      </w:r>
      <w:r w:rsidR="0051480A">
        <w:rPr>
          <w:sz w:val="28"/>
          <w:szCs w:val="28"/>
        </w:rPr>
        <w:t xml:space="preserve"> заболеваний</w:t>
      </w:r>
      <w:r w:rsidRPr="009F1462">
        <w:rPr>
          <w:sz w:val="28"/>
          <w:szCs w:val="28"/>
        </w:rPr>
        <w:t xml:space="preserve">, </w:t>
      </w:r>
      <w:r w:rsidR="009F1462" w:rsidRPr="009F1462">
        <w:rPr>
          <w:sz w:val="28"/>
          <w:szCs w:val="28"/>
        </w:rPr>
        <w:t>выполняемых в условиях дневного стационара при поликлинике,</w:t>
      </w:r>
    </w:p>
    <w:p w:rsidR="00387C8F" w:rsidRPr="009F1462" w:rsidRDefault="009F1462" w:rsidP="00BB2AD4">
      <w:pPr>
        <w:spacing w:before="120" w:line="240" w:lineRule="exact"/>
        <w:jc w:val="center"/>
        <w:rPr>
          <w:sz w:val="28"/>
          <w:szCs w:val="28"/>
        </w:rPr>
      </w:pPr>
      <w:r w:rsidRPr="009F1462">
        <w:rPr>
          <w:sz w:val="28"/>
          <w:szCs w:val="28"/>
        </w:rPr>
        <w:t xml:space="preserve">имеющих </w:t>
      </w:r>
      <w:proofErr w:type="gramStart"/>
      <w:r w:rsidRPr="009F1462">
        <w:rPr>
          <w:sz w:val="28"/>
          <w:szCs w:val="28"/>
        </w:rPr>
        <w:t>высокую</w:t>
      </w:r>
      <w:proofErr w:type="gramEnd"/>
      <w:r w:rsidRPr="009F1462">
        <w:rPr>
          <w:sz w:val="28"/>
          <w:szCs w:val="28"/>
        </w:rPr>
        <w:t xml:space="preserve"> </w:t>
      </w:r>
      <w:proofErr w:type="spellStart"/>
      <w:r w:rsidRPr="009F1462">
        <w:rPr>
          <w:sz w:val="28"/>
          <w:szCs w:val="28"/>
        </w:rPr>
        <w:t>затратоемкость</w:t>
      </w:r>
      <w:proofErr w:type="spellEnd"/>
      <w:r>
        <w:rPr>
          <w:sz w:val="28"/>
          <w:szCs w:val="28"/>
        </w:rPr>
        <w:t xml:space="preserve"> в части медикаментов</w:t>
      </w:r>
    </w:p>
    <w:p w:rsidR="00387C8F" w:rsidRPr="009F1462" w:rsidRDefault="00387C8F" w:rsidP="00BB2AD4">
      <w:pPr>
        <w:pStyle w:val="Style20"/>
        <w:widowControl/>
        <w:spacing w:line="240" w:lineRule="auto"/>
        <w:ind w:firstLine="706"/>
        <w:jc w:val="center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992"/>
        <w:gridCol w:w="1560"/>
        <w:gridCol w:w="992"/>
        <w:gridCol w:w="1559"/>
      </w:tblGrid>
      <w:tr w:rsidR="00336713" w:rsidRPr="00652F69" w:rsidTr="00336713">
        <w:trPr>
          <w:cantSplit/>
          <w:trHeight w:val="325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69" w:rsidRPr="00751370" w:rsidRDefault="00652F69" w:rsidP="009A392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51370">
              <w:rPr>
                <w:color w:val="000000"/>
                <w:sz w:val="20"/>
                <w:szCs w:val="20"/>
              </w:rPr>
              <w:t>КСГ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69" w:rsidRPr="00751370" w:rsidRDefault="00652F69" w:rsidP="00285219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51370">
              <w:rPr>
                <w:color w:val="000000"/>
                <w:sz w:val="20"/>
                <w:szCs w:val="20"/>
              </w:rPr>
              <w:t>На</w:t>
            </w:r>
            <w:r w:rsidR="00285219">
              <w:rPr>
                <w:color w:val="000000"/>
                <w:sz w:val="20"/>
                <w:szCs w:val="20"/>
              </w:rPr>
              <w:t>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69" w:rsidRPr="00751370" w:rsidRDefault="00652F69" w:rsidP="009A392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  <w:r w:rsidRPr="00751370">
              <w:rPr>
                <w:color w:val="000000"/>
                <w:sz w:val="20"/>
                <w:szCs w:val="20"/>
              </w:rPr>
              <w:t>Профиль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F69" w:rsidRPr="00751370" w:rsidRDefault="00652F69" w:rsidP="00652F69">
            <w:pPr>
              <w:jc w:val="center"/>
              <w:rPr>
                <w:sz w:val="20"/>
                <w:szCs w:val="20"/>
              </w:rPr>
            </w:pPr>
            <w:r w:rsidRPr="00751370">
              <w:rPr>
                <w:sz w:val="20"/>
                <w:szCs w:val="20"/>
              </w:rPr>
              <w:t>Доля расходов, %</w:t>
            </w:r>
          </w:p>
        </w:tc>
      </w:tr>
      <w:tr w:rsidR="00336713" w:rsidRPr="00652F69" w:rsidTr="00336713">
        <w:trPr>
          <w:cantSplit/>
          <w:trHeight w:val="270"/>
          <w:tblHeader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9A392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9A3922">
            <w:pPr>
              <w:spacing w:line="24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0"/>
                <w:szCs w:val="20"/>
              </w:rPr>
            </w:pPr>
            <w:r w:rsidRPr="00751370">
              <w:rPr>
                <w:sz w:val="20"/>
                <w:szCs w:val="20"/>
              </w:rPr>
              <w:t>Заработная плата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0"/>
                <w:szCs w:val="20"/>
              </w:rPr>
            </w:pPr>
            <w:r w:rsidRPr="00751370">
              <w:rPr>
                <w:sz w:val="20"/>
                <w:szCs w:val="20"/>
              </w:rPr>
              <w:t>Медикаменты и расходные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0"/>
                <w:szCs w:val="20"/>
              </w:rPr>
            </w:pPr>
            <w:r w:rsidRPr="00751370">
              <w:rPr>
                <w:sz w:val="20"/>
                <w:szCs w:val="20"/>
              </w:rPr>
              <w:t>Питание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751370">
            <w:pPr>
              <w:jc w:val="center"/>
              <w:rPr>
                <w:sz w:val="20"/>
                <w:szCs w:val="20"/>
              </w:rPr>
            </w:pPr>
            <w:r w:rsidRPr="00751370">
              <w:rPr>
                <w:sz w:val="20"/>
                <w:szCs w:val="20"/>
              </w:rPr>
              <w:t xml:space="preserve">Остальные </w:t>
            </w:r>
            <w:bookmarkStart w:id="0" w:name="_GoBack"/>
            <w:bookmarkEnd w:id="0"/>
            <w:r w:rsidRPr="00751370">
              <w:rPr>
                <w:sz w:val="20"/>
                <w:szCs w:val="20"/>
              </w:rPr>
              <w:t>(</w:t>
            </w:r>
            <w:proofErr w:type="gramStart"/>
            <w:r w:rsidRPr="00751370">
              <w:rPr>
                <w:sz w:val="20"/>
                <w:szCs w:val="20"/>
              </w:rPr>
              <w:t>мягкий</w:t>
            </w:r>
            <w:proofErr w:type="gramEnd"/>
            <w:r w:rsidRPr="00751370">
              <w:rPr>
                <w:sz w:val="20"/>
                <w:szCs w:val="20"/>
              </w:rPr>
              <w:t xml:space="preserve"> инв., прочие 226, 221, 224, 225, 290, 310, 340)</w:t>
            </w:r>
          </w:p>
        </w:tc>
      </w:tr>
      <w:tr w:rsidR="00336713" w:rsidRPr="00751370" w:rsidTr="0013365F">
        <w:trPr>
          <w:cantSplit/>
          <w:trHeight w:val="533"/>
          <w:tblHeader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751370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751370">
            <w:pPr>
              <w:spacing w:line="240" w:lineRule="exact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Гемодиализ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9A3922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Нефрология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751370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7</w:t>
            </w:r>
          </w:p>
        </w:tc>
      </w:tr>
      <w:tr w:rsidR="00336713" w:rsidRPr="00751370" w:rsidTr="0013365F">
        <w:trPr>
          <w:cantSplit/>
          <w:trHeight w:val="569"/>
          <w:tblHeader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751370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751370">
            <w:pPr>
              <w:spacing w:line="240" w:lineRule="exact"/>
              <w:rPr>
                <w:color w:val="000000"/>
                <w:sz w:val="22"/>
                <w:szCs w:val="22"/>
              </w:rPr>
            </w:pPr>
            <w:proofErr w:type="spellStart"/>
            <w:r w:rsidRPr="00336713">
              <w:rPr>
                <w:color w:val="000000"/>
                <w:sz w:val="22"/>
                <w:szCs w:val="22"/>
              </w:rPr>
              <w:t>Перитонеальный</w:t>
            </w:r>
            <w:proofErr w:type="spellEnd"/>
            <w:r w:rsidRPr="00336713">
              <w:rPr>
                <w:color w:val="000000"/>
                <w:sz w:val="22"/>
                <w:szCs w:val="22"/>
              </w:rPr>
              <w:t xml:space="preserve"> диализ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355693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Нефрология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751370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10</w:t>
            </w:r>
          </w:p>
        </w:tc>
      </w:tr>
      <w:tr w:rsidR="00336713" w:rsidRPr="00751370" w:rsidTr="00336713">
        <w:trPr>
          <w:cantSplit/>
          <w:trHeight w:val="689"/>
          <w:tblHeader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751370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751370">
            <w:pPr>
              <w:spacing w:line="240" w:lineRule="exact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Химиотерапия при остром лейкозе, взрослые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9A3922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751370">
            <w:pPr>
              <w:jc w:val="center"/>
              <w:rPr>
                <w:sz w:val="22"/>
                <w:szCs w:val="22"/>
              </w:rPr>
            </w:pPr>
            <w:r w:rsidRPr="00751370">
              <w:rPr>
                <w:sz w:val="22"/>
                <w:szCs w:val="22"/>
              </w:rPr>
              <w:t>5</w:t>
            </w:r>
          </w:p>
        </w:tc>
      </w:tr>
      <w:tr w:rsidR="00751370" w:rsidRPr="00751370" w:rsidTr="0013365F">
        <w:trPr>
          <w:cantSplit/>
          <w:trHeight w:val="1693"/>
          <w:tblHeader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751370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336713">
            <w:pPr>
              <w:spacing w:line="240" w:lineRule="exact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Химиотерапия при злокачественных новообразованиях других локализаций (кроме лимфоидной и кроветворной тканей</w:t>
            </w:r>
            <w:r w:rsidR="00336713" w:rsidRPr="00336713">
              <w:rPr>
                <w:color w:val="000000"/>
                <w:sz w:val="22"/>
                <w:szCs w:val="22"/>
              </w:rPr>
              <w:t>)</w:t>
            </w:r>
            <w:r w:rsidRPr="00336713">
              <w:rPr>
                <w:color w:val="000000"/>
                <w:sz w:val="22"/>
                <w:szCs w:val="22"/>
              </w:rPr>
              <w:t xml:space="preserve"> (уровень 2)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336713" w:rsidRDefault="00751370" w:rsidP="009A3922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336713">
              <w:rPr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652F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370" w:rsidRPr="00751370" w:rsidRDefault="00751370" w:rsidP="007513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387C8F" w:rsidRPr="006E7A8A" w:rsidRDefault="00387C8F" w:rsidP="00387C8F">
      <w:pPr>
        <w:pStyle w:val="a9"/>
        <w:spacing w:after="0" w:line="240" w:lineRule="auto"/>
        <w:ind w:firstLine="720"/>
        <w:jc w:val="both"/>
      </w:pPr>
    </w:p>
    <w:sectPr w:rsidR="00387C8F" w:rsidRPr="006E7A8A" w:rsidSect="00336713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922" w:rsidRDefault="009A3922" w:rsidP="00387C8F">
      <w:r>
        <w:separator/>
      </w:r>
    </w:p>
  </w:endnote>
  <w:endnote w:type="continuationSeparator" w:id="0">
    <w:p w:rsidR="009A3922" w:rsidRDefault="009A3922" w:rsidP="0038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922" w:rsidRDefault="009A3922" w:rsidP="00387C8F">
      <w:r>
        <w:separator/>
      </w:r>
    </w:p>
  </w:footnote>
  <w:footnote w:type="continuationSeparator" w:id="0">
    <w:p w:rsidR="009A3922" w:rsidRDefault="009A3922" w:rsidP="00387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C8F"/>
    <w:rsid w:val="001258B7"/>
    <w:rsid w:val="00131CF9"/>
    <w:rsid w:val="0013365F"/>
    <w:rsid w:val="00220C2D"/>
    <w:rsid w:val="00285219"/>
    <w:rsid w:val="002D68C5"/>
    <w:rsid w:val="00336713"/>
    <w:rsid w:val="00387C8F"/>
    <w:rsid w:val="003D7355"/>
    <w:rsid w:val="003F7C4D"/>
    <w:rsid w:val="0051480A"/>
    <w:rsid w:val="00652F69"/>
    <w:rsid w:val="00751370"/>
    <w:rsid w:val="009A3922"/>
    <w:rsid w:val="009D1AE5"/>
    <w:rsid w:val="009F1462"/>
    <w:rsid w:val="00AC4D45"/>
    <w:rsid w:val="00BB2AD4"/>
    <w:rsid w:val="00DD5C95"/>
    <w:rsid w:val="00F4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7C8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C8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387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387C8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387C8F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387C8F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387C8F"/>
    <w:rPr>
      <w:rFonts w:ascii="Times New Roman" w:hAnsi="Times New Roman" w:cs="Times New Roman"/>
      <w:sz w:val="26"/>
      <w:szCs w:val="26"/>
    </w:rPr>
  </w:style>
  <w:style w:type="paragraph" w:styleId="a6">
    <w:name w:val="footnote text"/>
    <w:basedOn w:val="a"/>
    <w:link w:val="a7"/>
    <w:uiPriority w:val="99"/>
    <w:rsid w:val="00387C8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87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387C8F"/>
    <w:rPr>
      <w:vertAlign w:val="superscript"/>
    </w:rPr>
  </w:style>
  <w:style w:type="character" w:customStyle="1" w:styleId="FontStyle56">
    <w:name w:val="Font Style56"/>
    <w:basedOn w:val="a0"/>
    <w:uiPriority w:val="99"/>
    <w:rsid w:val="00387C8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387C8F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387C8F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387C8F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387C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387C8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387C8F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9">
    <w:name w:val="Россия"/>
    <w:basedOn w:val="a"/>
    <w:link w:val="Char"/>
    <w:qFormat/>
    <w:rsid w:val="00387C8F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9"/>
    <w:rsid w:val="00387C8F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7C8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7C8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387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387C8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5">
    <w:name w:val="Абзац списка Знак"/>
    <w:link w:val="a4"/>
    <w:uiPriority w:val="34"/>
    <w:locked/>
    <w:rsid w:val="00387C8F"/>
    <w:rPr>
      <w:rFonts w:ascii="Calibri" w:eastAsia="Calibri" w:hAnsi="Calibri" w:cs="Times New Roman"/>
      <w:lang w:val="en-US"/>
    </w:rPr>
  </w:style>
  <w:style w:type="paragraph" w:customStyle="1" w:styleId="Style20">
    <w:name w:val="Style20"/>
    <w:basedOn w:val="a"/>
    <w:uiPriority w:val="99"/>
    <w:rsid w:val="00387C8F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387C8F"/>
    <w:rPr>
      <w:rFonts w:ascii="Times New Roman" w:hAnsi="Times New Roman" w:cs="Times New Roman"/>
      <w:sz w:val="26"/>
      <w:szCs w:val="26"/>
    </w:rPr>
  </w:style>
  <w:style w:type="paragraph" w:styleId="a6">
    <w:name w:val="footnote text"/>
    <w:basedOn w:val="a"/>
    <w:link w:val="a7"/>
    <w:uiPriority w:val="99"/>
    <w:rsid w:val="00387C8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87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387C8F"/>
    <w:rPr>
      <w:vertAlign w:val="superscript"/>
    </w:rPr>
  </w:style>
  <w:style w:type="character" w:customStyle="1" w:styleId="FontStyle56">
    <w:name w:val="Font Style56"/>
    <w:basedOn w:val="a0"/>
    <w:uiPriority w:val="99"/>
    <w:rsid w:val="00387C8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387C8F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387C8F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387C8F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387C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387C8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387C8F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9">
    <w:name w:val="Россия"/>
    <w:basedOn w:val="a"/>
    <w:link w:val="Char"/>
    <w:qFormat/>
    <w:rsid w:val="00387C8F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9"/>
    <w:rsid w:val="00387C8F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2C6AB-A16C-42AE-B8FE-3AC638E9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Солод Ольга Геннадьевна</cp:lastModifiedBy>
  <cp:revision>10</cp:revision>
  <cp:lastPrinted>2015-12-22T00:09:00Z</cp:lastPrinted>
  <dcterms:created xsi:type="dcterms:W3CDTF">2015-12-17T06:59:00Z</dcterms:created>
  <dcterms:modified xsi:type="dcterms:W3CDTF">2015-12-25T00:47:00Z</dcterms:modified>
</cp:coreProperties>
</file>