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0502" w:type="dxa"/>
        <w:tblLook w:val="04A0" w:firstRow="1" w:lastRow="0" w:firstColumn="1" w:lastColumn="0" w:noHBand="0" w:noVBand="1"/>
      </w:tblPr>
      <w:tblGrid>
        <w:gridCol w:w="104"/>
        <w:gridCol w:w="10599"/>
        <w:gridCol w:w="922"/>
        <w:gridCol w:w="1190"/>
        <w:gridCol w:w="236"/>
        <w:gridCol w:w="8065"/>
      </w:tblGrid>
      <w:tr w:rsidR="002711B6" w:rsidRPr="00222DD2" w:rsidTr="00F827C7">
        <w:tc>
          <w:tcPr>
            <w:tcW w:w="10089" w:type="dxa"/>
            <w:gridSpan w:val="2"/>
            <w:shd w:val="clear" w:color="auto" w:fill="auto"/>
          </w:tcPr>
          <w:tbl>
            <w:tblPr>
              <w:tblW w:w="9737" w:type="dxa"/>
              <w:jc w:val="center"/>
              <w:tblInd w:w="750" w:type="dxa"/>
              <w:tblLook w:val="04A0" w:firstRow="1" w:lastRow="0" w:firstColumn="1" w:lastColumn="0" w:noHBand="0" w:noVBand="1"/>
            </w:tblPr>
            <w:tblGrid>
              <w:gridCol w:w="4899"/>
              <w:gridCol w:w="4838"/>
            </w:tblGrid>
            <w:tr w:rsidR="002711B6" w:rsidRPr="00070EFC" w:rsidTr="0025237F">
              <w:trPr>
                <w:trHeight w:val="1040"/>
                <w:jc w:val="center"/>
              </w:trPr>
              <w:tc>
                <w:tcPr>
                  <w:tcW w:w="4899" w:type="dxa"/>
                </w:tcPr>
                <w:p w:rsidR="002711B6" w:rsidRPr="00070EFC" w:rsidRDefault="002711B6" w:rsidP="0062436F">
                  <w:pPr>
                    <w:spacing w:line="240" w:lineRule="exact"/>
                    <w:jc w:val="right"/>
                    <w:rPr>
                      <w:sz w:val="26"/>
                      <w:szCs w:val="26"/>
                    </w:rPr>
                  </w:pPr>
                </w:p>
              </w:tc>
              <w:tc>
                <w:tcPr>
                  <w:tcW w:w="4838" w:type="dxa"/>
                </w:tcPr>
                <w:p w:rsidR="00673C60" w:rsidRPr="00673C60" w:rsidRDefault="00673C60" w:rsidP="00673C60">
                  <w:pPr>
                    <w:jc w:val="right"/>
                    <w:rPr>
                      <w:color w:val="000000"/>
                    </w:rPr>
                  </w:pPr>
                  <w:r w:rsidRPr="00673C60">
                    <w:rPr>
                      <w:color w:val="000000"/>
                    </w:rPr>
                    <w:t xml:space="preserve">         Приложение № 9</w:t>
                  </w:r>
                </w:p>
                <w:p w:rsidR="00673C60" w:rsidRPr="00673C60" w:rsidRDefault="00673C60" w:rsidP="00673C60">
                  <w:pPr>
                    <w:jc w:val="right"/>
                    <w:rPr>
                      <w:color w:val="000000"/>
                    </w:rPr>
                  </w:pPr>
                  <w:r w:rsidRPr="00673C60">
                    <w:rPr>
                      <w:color w:val="000000"/>
                    </w:rPr>
                    <w:t xml:space="preserve"> к Решению Комиссии</w:t>
                  </w:r>
                </w:p>
                <w:p w:rsidR="00673C60" w:rsidRPr="00673C60" w:rsidRDefault="00673C60" w:rsidP="00673C60">
                  <w:pPr>
                    <w:jc w:val="right"/>
                    <w:rPr>
                      <w:color w:val="000000"/>
                    </w:rPr>
                  </w:pPr>
                  <w:r w:rsidRPr="00673C60">
                    <w:rPr>
                      <w:color w:val="000000"/>
                    </w:rPr>
                    <w:t>по разработке  ТП ОМС</w:t>
                  </w:r>
                </w:p>
                <w:p w:rsidR="00A47DBC" w:rsidRPr="00673C60" w:rsidRDefault="00673C60" w:rsidP="00673C60">
                  <w:pPr>
                    <w:jc w:val="right"/>
                    <w:rPr>
                      <w:color w:val="000000"/>
                    </w:rPr>
                  </w:pPr>
                  <w:r w:rsidRPr="00673C60">
                    <w:rPr>
                      <w:color w:val="000000"/>
                    </w:rPr>
                    <w:t xml:space="preserve"> от 18.08.2015 № 8</w:t>
                  </w:r>
                </w:p>
                <w:p w:rsidR="00673C60" w:rsidRPr="00673C60" w:rsidRDefault="00673C60" w:rsidP="00673C60">
                  <w:pPr>
                    <w:jc w:val="right"/>
                    <w:rPr>
                      <w:color w:val="000000"/>
                    </w:rPr>
                  </w:pPr>
                </w:p>
                <w:p w:rsidR="00096F2A" w:rsidRDefault="00096F2A" w:rsidP="00096F2A">
                  <w:pPr>
                    <w:jc w:val="right"/>
                    <w:rPr>
                      <w:color w:val="000000"/>
                    </w:rPr>
                  </w:pPr>
                  <w:r>
                    <w:rPr>
                      <w:color w:val="000000"/>
                    </w:rPr>
                    <w:t>Приложение №1</w:t>
                  </w:r>
                </w:p>
                <w:p w:rsidR="00096F2A" w:rsidRPr="00E56A65" w:rsidRDefault="00096F2A" w:rsidP="00096F2A">
                  <w:pPr>
                    <w:jc w:val="right"/>
                    <w:rPr>
                      <w:color w:val="000000"/>
                    </w:rPr>
                  </w:pPr>
                  <w:r>
                    <w:rPr>
                      <w:color w:val="000000"/>
                    </w:rPr>
                    <w:t xml:space="preserve">к </w:t>
                  </w:r>
                  <w:r w:rsidRPr="00E56A65">
                    <w:rPr>
                      <w:color w:val="000000"/>
                    </w:rPr>
                    <w:t>Методически</w:t>
                  </w:r>
                  <w:r>
                    <w:rPr>
                      <w:color w:val="000000"/>
                    </w:rPr>
                    <w:t>м</w:t>
                  </w:r>
                  <w:r w:rsidRPr="00E56A65">
                    <w:rPr>
                      <w:color w:val="000000"/>
                    </w:rPr>
                    <w:t xml:space="preserve"> рекомендаци</w:t>
                  </w:r>
                  <w:r>
                    <w:rPr>
                      <w:color w:val="000000"/>
                    </w:rPr>
                    <w:t>ям</w:t>
                  </w:r>
                </w:p>
                <w:p w:rsidR="00096F2A" w:rsidRDefault="00096F2A" w:rsidP="00096F2A">
                  <w:pPr>
                    <w:jc w:val="right"/>
                    <w:rPr>
                      <w:color w:val="000000"/>
                    </w:rPr>
                  </w:pPr>
                  <w:r w:rsidRPr="00E56A65">
                    <w:rPr>
                      <w:color w:val="000000"/>
                    </w:rPr>
                    <w:t xml:space="preserve">по отражению показателей </w:t>
                  </w:r>
                  <w:proofErr w:type="gramStart"/>
                  <w:r w:rsidRPr="00E56A65">
                    <w:rPr>
                      <w:color w:val="000000"/>
                    </w:rPr>
                    <w:t>медицинской</w:t>
                  </w:r>
                  <w:proofErr w:type="gramEnd"/>
                  <w:r w:rsidRPr="00E56A65">
                    <w:rPr>
                      <w:color w:val="000000"/>
                    </w:rPr>
                    <w:t xml:space="preserve"> </w:t>
                  </w:r>
                </w:p>
                <w:p w:rsidR="0025237F" w:rsidRDefault="00096F2A" w:rsidP="00096F2A">
                  <w:pPr>
                    <w:jc w:val="right"/>
                    <w:rPr>
                      <w:color w:val="000000"/>
                    </w:rPr>
                  </w:pPr>
                  <w:r>
                    <w:rPr>
                      <w:color w:val="000000"/>
                    </w:rPr>
                    <w:t xml:space="preserve"> </w:t>
                  </w:r>
                  <w:r w:rsidR="0025237F">
                    <w:rPr>
                      <w:color w:val="000000"/>
                    </w:rPr>
                    <w:t xml:space="preserve">    </w:t>
                  </w:r>
                  <w:r w:rsidRPr="00E56A65">
                    <w:rPr>
                      <w:color w:val="000000"/>
                    </w:rPr>
                    <w:t>помощи</w:t>
                  </w:r>
                  <w:r>
                    <w:rPr>
                      <w:color w:val="000000"/>
                    </w:rPr>
                    <w:t xml:space="preserve">, </w:t>
                  </w:r>
                  <w:r w:rsidRPr="00E56A65">
                    <w:rPr>
                      <w:color w:val="000000"/>
                    </w:rPr>
                    <w:t>оказан</w:t>
                  </w:r>
                  <w:r>
                    <w:rPr>
                      <w:color w:val="000000"/>
                    </w:rPr>
                    <w:t>ной</w:t>
                  </w:r>
                  <w:r w:rsidRPr="00E56A65">
                    <w:rPr>
                      <w:color w:val="000000"/>
                    </w:rPr>
                    <w:t xml:space="preserve"> </w:t>
                  </w:r>
                  <w:proofErr w:type="gramStart"/>
                  <w:r w:rsidRPr="00E56A65">
                    <w:rPr>
                      <w:color w:val="000000"/>
                    </w:rPr>
                    <w:t>медицински</w:t>
                  </w:r>
                  <w:r>
                    <w:rPr>
                      <w:color w:val="000000"/>
                    </w:rPr>
                    <w:t>ми</w:t>
                  </w:r>
                  <w:proofErr w:type="gramEnd"/>
                  <w:r w:rsidRPr="00E56A65">
                    <w:rPr>
                      <w:color w:val="000000"/>
                    </w:rPr>
                    <w:t xml:space="preserve"> </w:t>
                  </w:r>
                </w:p>
                <w:p w:rsidR="00096F2A" w:rsidRPr="00E56A65" w:rsidRDefault="00096F2A" w:rsidP="0025237F">
                  <w:pPr>
                    <w:jc w:val="right"/>
                    <w:rPr>
                      <w:color w:val="000000"/>
                    </w:rPr>
                  </w:pPr>
                  <w:r w:rsidRPr="00E56A65">
                    <w:rPr>
                      <w:color w:val="000000"/>
                    </w:rPr>
                    <w:t>организаци</w:t>
                  </w:r>
                  <w:r>
                    <w:rPr>
                      <w:color w:val="000000"/>
                    </w:rPr>
                    <w:t xml:space="preserve">ями </w:t>
                  </w:r>
                  <w:r w:rsidRPr="00E56A65">
                    <w:rPr>
                      <w:color w:val="000000"/>
                    </w:rPr>
                    <w:t>в амбулаторных условиях</w:t>
                  </w:r>
                  <w:r>
                    <w:rPr>
                      <w:color w:val="000000"/>
                    </w:rPr>
                    <w:t xml:space="preserve"> </w:t>
                  </w:r>
                </w:p>
                <w:p w:rsidR="002711B6" w:rsidRPr="00673C60" w:rsidRDefault="002711B6" w:rsidP="00673C60">
                  <w:pPr>
                    <w:rPr>
                      <w:color w:val="000000"/>
                    </w:rPr>
                  </w:pPr>
                </w:p>
              </w:tc>
            </w:tr>
          </w:tbl>
          <w:p w:rsidR="002711B6" w:rsidRDefault="002711B6" w:rsidP="0062436F">
            <w:pPr>
              <w:jc w:val="right"/>
            </w:pPr>
          </w:p>
        </w:tc>
        <w:tc>
          <w:tcPr>
            <w:tcW w:w="10413" w:type="dxa"/>
            <w:gridSpan w:val="4"/>
            <w:shd w:val="clear" w:color="auto" w:fill="auto"/>
          </w:tcPr>
          <w:tbl>
            <w:tblPr>
              <w:tblW w:w="9447" w:type="dxa"/>
              <w:jc w:val="center"/>
              <w:tblInd w:w="750" w:type="dxa"/>
              <w:tblLook w:val="04A0" w:firstRow="1" w:lastRow="0" w:firstColumn="1" w:lastColumn="0" w:noHBand="0" w:noVBand="1"/>
            </w:tblPr>
            <w:tblGrid>
              <w:gridCol w:w="4300"/>
              <w:gridCol w:w="5147"/>
            </w:tblGrid>
            <w:tr w:rsidR="002711B6" w:rsidRPr="00070EFC" w:rsidTr="002711B6">
              <w:trPr>
                <w:trHeight w:val="959"/>
                <w:jc w:val="center"/>
              </w:trPr>
              <w:tc>
                <w:tcPr>
                  <w:tcW w:w="4300" w:type="dxa"/>
                </w:tcPr>
                <w:p w:rsidR="002711B6" w:rsidRPr="00070EFC" w:rsidRDefault="002711B6" w:rsidP="002711B6">
                  <w:pPr>
                    <w:spacing w:line="240" w:lineRule="exact"/>
                    <w:jc w:val="right"/>
                    <w:rPr>
                      <w:sz w:val="26"/>
                      <w:szCs w:val="26"/>
                    </w:rPr>
                  </w:pPr>
                </w:p>
              </w:tc>
              <w:tc>
                <w:tcPr>
                  <w:tcW w:w="5147" w:type="dxa"/>
                </w:tcPr>
                <w:p w:rsidR="002711B6" w:rsidRPr="00070EFC" w:rsidRDefault="002711B6" w:rsidP="002711B6">
                  <w:pPr>
                    <w:shd w:val="clear" w:color="auto" w:fill="FFFFFF"/>
                    <w:spacing w:line="240" w:lineRule="exact"/>
                    <w:ind w:left="1021"/>
                    <w:jc w:val="right"/>
                    <w:rPr>
                      <w:sz w:val="26"/>
                      <w:szCs w:val="26"/>
                    </w:rPr>
                  </w:pPr>
                  <w:r w:rsidRPr="00070EFC">
                    <w:rPr>
                      <w:sz w:val="26"/>
                      <w:szCs w:val="26"/>
                    </w:rPr>
                    <w:t xml:space="preserve">Приложение № 1  </w:t>
                  </w:r>
                </w:p>
                <w:p w:rsidR="002711B6" w:rsidRPr="00070EFC" w:rsidRDefault="002711B6" w:rsidP="002711B6">
                  <w:pPr>
                    <w:shd w:val="clear" w:color="auto" w:fill="FFFFFF"/>
                    <w:spacing w:line="240" w:lineRule="exact"/>
                    <w:ind w:left="1021"/>
                    <w:jc w:val="right"/>
                    <w:rPr>
                      <w:sz w:val="26"/>
                      <w:szCs w:val="26"/>
                    </w:rPr>
                  </w:pPr>
                  <w:r w:rsidRPr="00070EFC">
                    <w:rPr>
                      <w:sz w:val="26"/>
                      <w:szCs w:val="26"/>
                    </w:rPr>
                    <w:t xml:space="preserve"> к Решению Комиссии по разр</w:t>
                  </w:r>
                  <w:r w:rsidRPr="00070EFC">
                    <w:rPr>
                      <w:sz w:val="26"/>
                      <w:szCs w:val="26"/>
                    </w:rPr>
                    <w:t>а</w:t>
                  </w:r>
                  <w:r w:rsidRPr="00070EFC">
                    <w:rPr>
                      <w:sz w:val="26"/>
                      <w:szCs w:val="26"/>
                    </w:rPr>
                    <w:t>ботке  ТП ОМС от 06.08.2014 №6</w:t>
                  </w:r>
                </w:p>
              </w:tc>
            </w:tr>
          </w:tbl>
          <w:p w:rsidR="002711B6" w:rsidRDefault="002711B6"/>
        </w:tc>
      </w:tr>
      <w:tr w:rsidR="00B90AF2" w:rsidRPr="00023191" w:rsidTr="00F827C7">
        <w:trPr>
          <w:gridBefore w:val="1"/>
          <w:gridAfter w:val="1"/>
          <w:wBefore w:w="93" w:type="dxa"/>
          <w:wAfter w:w="8065" w:type="dxa"/>
          <w:trHeight w:val="288"/>
        </w:trPr>
        <w:tc>
          <w:tcPr>
            <w:tcW w:w="10918" w:type="dxa"/>
            <w:gridSpan w:val="2"/>
            <w:tcBorders>
              <w:top w:val="nil"/>
              <w:left w:val="nil"/>
              <w:bottom w:val="nil"/>
              <w:right w:val="nil"/>
            </w:tcBorders>
            <w:shd w:val="clear" w:color="auto" w:fill="auto"/>
            <w:noWrap/>
            <w:vAlign w:val="bottom"/>
            <w:hideMark/>
          </w:tcPr>
          <w:tbl>
            <w:tblPr>
              <w:tblW w:w="10917" w:type="dxa"/>
              <w:tblInd w:w="93" w:type="dxa"/>
              <w:tblLook w:val="04A0" w:firstRow="1" w:lastRow="0" w:firstColumn="1" w:lastColumn="0" w:noHBand="0" w:noVBand="1"/>
            </w:tblPr>
            <w:tblGrid>
              <w:gridCol w:w="9159"/>
              <w:gridCol w:w="1758"/>
            </w:tblGrid>
            <w:tr w:rsidR="00D53A8C" w:rsidRPr="004728D4" w:rsidTr="0025237F">
              <w:trPr>
                <w:trHeight w:val="726"/>
              </w:trPr>
              <w:tc>
                <w:tcPr>
                  <w:tcW w:w="10917" w:type="dxa"/>
                  <w:gridSpan w:val="2"/>
                  <w:tcBorders>
                    <w:left w:val="nil"/>
                    <w:bottom w:val="nil"/>
                    <w:right w:val="nil"/>
                  </w:tcBorders>
                  <w:shd w:val="clear" w:color="auto" w:fill="auto"/>
                  <w:vAlign w:val="bottom"/>
                  <w:hideMark/>
                </w:tcPr>
                <w:p w:rsidR="00D53A8C" w:rsidRDefault="00D53A8C" w:rsidP="00D83B2D">
                  <w:pPr>
                    <w:jc w:val="center"/>
                    <w:rPr>
                      <w:b/>
                      <w:bCs/>
                    </w:rPr>
                  </w:pPr>
                </w:p>
                <w:p w:rsidR="007C68DC" w:rsidRDefault="007C68DC" w:rsidP="00D83B2D">
                  <w:pPr>
                    <w:jc w:val="center"/>
                    <w:rPr>
                      <w:b/>
                      <w:bCs/>
                    </w:rPr>
                  </w:pPr>
                </w:p>
                <w:p w:rsidR="000D387A" w:rsidRDefault="000D387A" w:rsidP="00D83B2D">
                  <w:pPr>
                    <w:jc w:val="center"/>
                    <w:rPr>
                      <w:b/>
                      <w:bCs/>
                    </w:rPr>
                  </w:pPr>
                </w:p>
                <w:tbl>
                  <w:tblPr>
                    <w:tblW w:w="10608" w:type="dxa"/>
                    <w:tblInd w:w="93" w:type="dxa"/>
                    <w:tblLook w:val="04A0" w:firstRow="1" w:lastRow="0" w:firstColumn="1" w:lastColumn="0" w:noHBand="0" w:noVBand="1"/>
                  </w:tblPr>
                  <w:tblGrid>
                    <w:gridCol w:w="6536"/>
                    <w:gridCol w:w="1559"/>
                    <w:gridCol w:w="1559"/>
                    <w:gridCol w:w="718"/>
                    <w:gridCol w:w="236"/>
                  </w:tblGrid>
                  <w:tr w:rsidR="008736F5" w:rsidRPr="00023191" w:rsidTr="000D387A">
                    <w:trPr>
                      <w:trHeight w:val="288"/>
                    </w:trPr>
                    <w:tc>
                      <w:tcPr>
                        <w:tcW w:w="8095" w:type="dxa"/>
                        <w:gridSpan w:val="2"/>
                        <w:tcBorders>
                          <w:top w:val="nil"/>
                          <w:left w:val="nil"/>
                          <w:bottom w:val="nil"/>
                          <w:right w:val="nil"/>
                        </w:tcBorders>
                        <w:shd w:val="clear" w:color="auto" w:fill="auto"/>
                        <w:noWrap/>
                        <w:vAlign w:val="bottom"/>
                        <w:hideMark/>
                      </w:tcPr>
                      <w:p w:rsidR="008736F5" w:rsidRPr="00023191" w:rsidRDefault="008736F5" w:rsidP="00D3121D">
                        <w:pPr>
                          <w:rPr>
                            <w:rFonts w:ascii="Calibri" w:hAnsi="Calibri"/>
                            <w:color w:val="000000"/>
                            <w:sz w:val="16"/>
                            <w:szCs w:val="16"/>
                          </w:rPr>
                        </w:pPr>
                      </w:p>
                      <w:p w:rsidR="008736F5" w:rsidRPr="00023191" w:rsidRDefault="008736F5" w:rsidP="00D3121D">
                        <w:pPr>
                          <w:rPr>
                            <w:rFonts w:ascii="Calibri" w:hAnsi="Calibri"/>
                            <w:color w:val="000000"/>
                            <w:sz w:val="16"/>
                            <w:szCs w:val="16"/>
                          </w:rPr>
                        </w:pPr>
                      </w:p>
                      <w:p w:rsidR="008736F5" w:rsidRPr="00023191" w:rsidRDefault="008736F5" w:rsidP="00D3121D">
                        <w:pPr>
                          <w:jc w:val="center"/>
                          <w:rPr>
                            <w:b/>
                            <w:color w:val="000000"/>
                          </w:rPr>
                        </w:pPr>
                        <w:r w:rsidRPr="00023191">
                          <w:rPr>
                            <w:b/>
                            <w:color w:val="000000"/>
                          </w:rPr>
                          <w:t>Распределение объемов оказанной амбулаторной медицинской помощи</w:t>
                        </w:r>
                      </w:p>
                      <w:p w:rsidR="008736F5" w:rsidRPr="00023191" w:rsidRDefault="008736F5" w:rsidP="00D3121D">
                        <w:pPr>
                          <w:jc w:val="center"/>
                          <w:rPr>
                            <w:rFonts w:ascii="Calibri" w:hAnsi="Calibri"/>
                            <w:color w:val="000000"/>
                            <w:sz w:val="16"/>
                            <w:szCs w:val="16"/>
                          </w:rPr>
                        </w:pPr>
                        <w:r w:rsidRPr="00023191">
                          <w:rPr>
                            <w:b/>
                            <w:color w:val="000000"/>
                          </w:rPr>
                          <w:t xml:space="preserve"> по видам медицинских услуг</w:t>
                        </w:r>
                        <w:r>
                          <w:rPr>
                            <w:b/>
                            <w:color w:val="000000"/>
                          </w:rPr>
                          <w:t xml:space="preserve"> </w:t>
                        </w:r>
                      </w:p>
                    </w:tc>
                    <w:tc>
                      <w:tcPr>
                        <w:tcW w:w="2277" w:type="dxa"/>
                        <w:gridSpan w:val="2"/>
                        <w:tcBorders>
                          <w:top w:val="nil"/>
                          <w:left w:val="nil"/>
                          <w:bottom w:val="nil"/>
                          <w:right w:val="nil"/>
                        </w:tcBorders>
                      </w:tcPr>
                      <w:p w:rsidR="008736F5" w:rsidRPr="00023191" w:rsidRDefault="008736F5" w:rsidP="00D3121D">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hideMark/>
                      </w:tcPr>
                      <w:p w:rsidR="008736F5" w:rsidRPr="00023191" w:rsidRDefault="008736F5" w:rsidP="00D3121D">
                        <w:pPr>
                          <w:rPr>
                            <w:rFonts w:ascii="Calibri" w:hAnsi="Calibri"/>
                            <w:color w:val="000000"/>
                            <w:sz w:val="16"/>
                            <w:szCs w:val="16"/>
                          </w:rPr>
                        </w:pPr>
                      </w:p>
                    </w:tc>
                  </w:tr>
                  <w:tr w:rsidR="008736F5" w:rsidRPr="00023191" w:rsidTr="00D3121D">
                    <w:trPr>
                      <w:gridAfter w:val="2"/>
                      <w:wAfter w:w="954" w:type="dxa"/>
                      <w:trHeight w:val="636"/>
                    </w:trPr>
                    <w:tc>
                      <w:tcPr>
                        <w:tcW w:w="6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36F5" w:rsidRPr="00023191" w:rsidRDefault="008736F5" w:rsidP="00D3121D">
                        <w:pPr>
                          <w:jc w:val="center"/>
                          <w:rPr>
                            <w:b/>
                            <w:bCs/>
                            <w:u w:val="single"/>
                          </w:rPr>
                        </w:pPr>
                        <w:r w:rsidRPr="00023191">
                          <w:rPr>
                            <w:bCs/>
                          </w:rPr>
                          <w:t>Наименование медицинских услуг</w:t>
                        </w:r>
                      </w:p>
                    </w:tc>
                    <w:tc>
                      <w:tcPr>
                        <w:tcW w:w="1559" w:type="dxa"/>
                        <w:tcBorders>
                          <w:top w:val="single" w:sz="4" w:space="0" w:color="auto"/>
                          <w:left w:val="nil"/>
                          <w:bottom w:val="single" w:sz="4" w:space="0" w:color="auto"/>
                          <w:right w:val="single" w:sz="4" w:space="0" w:color="auto"/>
                        </w:tcBorders>
                        <w:shd w:val="clear" w:color="auto" w:fill="auto"/>
                        <w:vAlign w:val="bottom"/>
                      </w:tcPr>
                      <w:p w:rsidR="008736F5" w:rsidRDefault="008736F5" w:rsidP="00D3121D">
                        <w:pPr>
                          <w:jc w:val="center"/>
                          <w:rPr>
                            <w:color w:val="000000"/>
                          </w:rPr>
                        </w:pPr>
                        <w:r w:rsidRPr="00023191">
                          <w:rPr>
                            <w:color w:val="000000"/>
                          </w:rPr>
                          <w:t>К</w:t>
                        </w:r>
                        <w:r>
                          <w:rPr>
                            <w:color w:val="000000"/>
                          </w:rPr>
                          <w:t>ратность</w:t>
                        </w:r>
                        <w:r w:rsidRPr="00023191">
                          <w:rPr>
                            <w:color w:val="000000"/>
                          </w:rPr>
                          <w:t xml:space="preserve">  посещений в одной </w:t>
                        </w:r>
                      </w:p>
                      <w:p w:rsidR="008736F5" w:rsidRPr="00023191" w:rsidRDefault="008736F5" w:rsidP="00D3121D">
                        <w:pPr>
                          <w:jc w:val="center"/>
                          <w:rPr>
                            <w:color w:val="000000"/>
                          </w:rPr>
                        </w:pPr>
                        <w:r w:rsidRPr="00023191">
                          <w:rPr>
                            <w:color w:val="000000"/>
                          </w:rPr>
                          <w:t>услуге</w:t>
                        </w:r>
                      </w:p>
                    </w:tc>
                    <w:tc>
                      <w:tcPr>
                        <w:tcW w:w="1559" w:type="dxa"/>
                        <w:tcBorders>
                          <w:top w:val="single" w:sz="4" w:space="0" w:color="auto"/>
                          <w:left w:val="nil"/>
                          <w:bottom w:val="single" w:sz="4" w:space="0" w:color="auto"/>
                          <w:right w:val="single" w:sz="4" w:space="0" w:color="auto"/>
                        </w:tcBorders>
                      </w:tcPr>
                      <w:p w:rsidR="008736F5" w:rsidRDefault="008736F5" w:rsidP="00D3121D">
                        <w:pPr>
                          <w:jc w:val="center"/>
                          <w:rPr>
                            <w:color w:val="000000"/>
                          </w:rPr>
                        </w:pPr>
                        <w:r>
                          <w:rPr>
                            <w:color w:val="000000"/>
                          </w:rPr>
                          <w:t xml:space="preserve">Кратность обращений в одной </w:t>
                        </w:r>
                      </w:p>
                      <w:p w:rsidR="008736F5" w:rsidRPr="00023191" w:rsidRDefault="008736F5" w:rsidP="00D3121D">
                        <w:pPr>
                          <w:jc w:val="center"/>
                          <w:rPr>
                            <w:color w:val="000000"/>
                          </w:rPr>
                        </w:pPr>
                        <w:r>
                          <w:rPr>
                            <w:color w:val="000000"/>
                          </w:rPr>
                          <w:t>услуге</w:t>
                        </w:r>
                      </w:p>
                    </w:tc>
                  </w:tr>
                  <w:tr w:rsidR="008736F5" w:rsidRPr="00023191" w:rsidTr="00D3121D">
                    <w:trPr>
                      <w:gridAfter w:val="2"/>
                      <w:wAfter w:w="954" w:type="dxa"/>
                      <w:trHeight w:val="378"/>
                    </w:trPr>
                    <w:tc>
                      <w:tcPr>
                        <w:tcW w:w="6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36F5" w:rsidRDefault="008736F5" w:rsidP="00D3121D">
                        <w:pPr>
                          <w:jc w:val="center"/>
                          <w:rPr>
                            <w:b/>
                            <w:bCs/>
                            <w:u w:val="single"/>
                          </w:rPr>
                        </w:pPr>
                        <w:r>
                          <w:rPr>
                            <w:b/>
                            <w:bCs/>
                            <w:u w:val="single"/>
                          </w:rPr>
                          <w:t xml:space="preserve">Амбулаторно-поликлиническая помощь </w:t>
                        </w:r>
                        <w:proofErr w:type="gramStart"/>
                        <w:r w:rsidRPr="00023191">
                          <w:rPr>
                            <w:b/>
                            <w:bCs/>
                            <w:u w:val="single"/>
                          </w:rPr>
                          <w:t>с</w:t>
                        </w:r>
                        <w:proofErr w:type="gramEnd"/>
                      </w:p>
                      <w:p w:rsidR="008736F5" w:rsidRPr="00023191" w:rsidRDefault="008736F5" w:rsidP="00D3121D">
                        <w:pPr>
                          <w:jc w:val="center"/>
                          <w:rPr>
                            <w:b/>
                            <w:bCs/>
                            <w:u w:val="single"/>
                          </w:rPr>
                        </w:pPr>
                        <w:r w:rsidRPr="00023191">
                          <w:rPr>
                            <w:b/>
                            <w:bCs/>
                            <w:u w:val="single"/>
                          </w:rPr>
                          <w:t>проф</w:t>
                        </w:r>
                        <w:r>
                          <w:rPr>
                            <w:b/>
                            <w:bCs/>
                            <w:u w:val="single"/>
                          </w:rPr>
                          <w:t xml:space="preserve">илактической </w:t>
                        </w:r>
                        <w:r w:rsidRPr="00023191">
                          <w:rPr>
                            <w:b/>
                            <w:bCs/>
                            <w:u w:val="single"/>
                          </w:rPr>
                          <w:t>целью:</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8736F5" w:rsidRPr="00023191" w:rsidRDefault="008736F5" w:rsidP="00D3121D">
                        <w:pPr>
                          <w:jc w:val="center"/>
                          <w:rPr>
                            <w:color w:val="000000"/>
                          </w:rPr>
                        </w:pPr>
                      </w:p>
                    </w:tc>
                    <w:tc>
                      <w:tcPr>
                        <w:tcW w:w="1559" w:type="dxa"/>
                        <w:tcBorders>
                          <w:top w:val="single" w:sz="4" w:space="0" w:color="auto"/>
                          <w:left w:val="nil"/>
                          <w:bottom w:val="single" w:sz="4" w:space="0" w:color="auto"/>
                          <w:right w:val="single" w:sz="4" w:space="0" w:color="auto"/>
                        </w:tcBorders>
                      </w:tcPr>
                      <w:p w:rsidR="008736F5" w:rsidRPr="00023191" w:rsidRDefault="008736F5" w:rsidP="00D3121D">
                        <w:pPr>
                          <w:jc w:val="center"/>
                          <w:rPr>
                            <w:color w:val="000000"/>
                          </w:rPr>
                        </w:pP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8736F5" w:rsidRPr="00023191" w:rsidRDefault="008736F5" w:rsidP="00D3121D">
                        <w:pPr>
                          <w:rPr>
                            <w:color w:val="000000"/>
                          </w:rPr>
                        </w:pPr>
                        <w:r w:rsidRPr="00023191">
                          <w:rPr>
                            <w:color w:val="000000"/>
                          </w:rPr>
                          <w:t>Посещение с профилактической целью</w:t>
                        </w:r>
                      </w:p>
                    </w:tc>
                    <w:tc>
                      <w:tcPr>
                        <w:tcW w:w="1559" w:type="dxa"/>
                        <w:tcBorders>
                          <w:top w:val="nil"/>
                          <w:left w:val="nil"/>
                          <w:bottom w:val="single" w:sz="4" w:space="0" w:color="auto"/>
                          <w:right w:val="single" w:sz="4" w:space="0" w:color="auto"/>
                        </w:tcBorders>
                        <w:shd w:val="clear" w:color="auto" w:fill="auto"/>
                        <w:noWrap/>
                        <w:vAlign w:val="bottom"/>
                        <w:hideMark/>
                      </w:tcPr>
                      <w:p w:rsidR="008736F5" w:rsidRPr="00023191" w:rsidRDefault="008736F5" w:rsidP="00D3121D">
                        <w:pPr>
                          <w:jc w:val="center"/>
                          <w:rPr>
                            <w:color w:val="000000"/>
                          </w:rPr>
                        </w:pPr>
                        <w:r w:rsidRPr="00023191">
                          <w:rPr>
                            <w:color w:val="000000"/>
                          </w:rPr>
                          <w:t>1</w:t>
                        </w:r>
                      </w:p>
                    </w:tc>
                    <w:tc>
                      <w:tcPr>
                        <w:tcW w:w="1559" w:type="dxa"/>
                        <w:tcBorders>
                          <w:top w:val="nil"/>
                          <w:left w:val="nil"/>
                          <w:bottom w:val="single" w:sz="4" w:space="0" w:color="auto"/>
                          <w:right w:val="single" w:sz="4" w:space="0" w:color="auto"/>
                        </w:tcBorders>
                      </w:tcPr>
                      <w:p w:rsidR="008736F5" w:rsidRPr="00023191"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8736F5" w:rsidRPr="00023191" w:rsidRDefault="008736F5" w:rsidP="00D3121D">
                        <w:pPr>
                          <w:rPr>
                            <w:color w:val="000000"/>
                          </w:rPr>
                        </w:pPr>
                        <w:r w:rsidRPr="00023191">
                          <w:rPr>
                            <w:color w:val="000000"/>
                          </w:rPr>
                          <w:t>Посещения в Центре здоровья</w:t>
                        </w:r>
                      </w:p>
                    </w:tc>
                    <w:tc>
                      <w:tcPr>
                        <w:tcW w:w="1559" w:type="dxa"/>
                        <w:tcBorders>
                          <w:top w:val="nil"/>
                          <w:left w:val="nil"/>
                          <w:bottom w:val="single" w:sz="4" w:space="0" w:color="auto"/>
                          <w:right w:val="single" w:sz="4" w:space="0" w:color="auto"/>
                        </w:tcBorders>
                        <w:shd w:val="clear" w:color="auto" w:fill="auto"/>
                        <w:noWrap/>
                        <w:vAlign w:val="bottom"/>
                        <w:hideMark/>
                      </w:tcPr>
                      <w:p w:rsidR="008736F5" w:rsidRPr="00023191" w:rsidRDefault="008736F5" w:rsidP="00D3121D">
                        <w:pPr>
                          <w:jc w:val="center"/>
                          <w:rPr>
                            <w:color w:val="000000"/>
                          </w:rPr>
                        </w:pPr>
                        <w:r w:rsidRPr="00023191">
                          <w:rPr>
                            <w:color w:val="000000"/>
                          </w:rPr>
                          <w:t>1</w:t>
                        </w:r>
                      </w:p>
                    </w:tc>
                    <w:tc>
                      <w:tcPr>
                        <w:tcW w:w="1559" w:type="dxa"/>
                        <w:tcBorders>
                          <w:top w:val="nil"/>
                          <w:left w:val="nil"/>
                          <w:bottom w:val="single" w:sz="4" w:space="0" w:color="auto"/>
                          <w:right w:val="single" w:sz="4" w:space="0" w:color="auto"/>
                        </w:tcBorders>
                      </w:tcPr>
                      <w:p w:rsidR="008736F5" w:rsidRDefault="008736F5" w:rsidP="00D3121D">
                        <w:pPr>
                          <w:jc w:val="center"/>
                        </w:pPr>
                        <w:r w:rsidRPr="00750C50">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r>
                          <w:t xml:space="preserve"> Посещение в связи с диспансерным наблюдением</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r>
                          <w:t xml:space="preserve"> Дородовый патронаж беременно</w:t>
                        </w:r>
                        <w:bookmarkStart w:id="0" w:name="_GoBack"/>
                        <w:bookmarkEnd w:id="0"/>
                        <w:r>
                          <w:t>й, выполняемый врачом-педиатром</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r>
                          <w:rPr>
                            <w:rFonts w:ascii="Times New Roman CYR" w:hAnsi="Times New Roman CYR" w:cs="Times New Roman CYR"/>
                            <w:sz w:val="22"/>
                            <w:szCs w:val="22"/>
                          </w:rPr>
                          <w:t xml:space="preserve"> </w:t>
                        </w:r>
                        <w:r w:rsidRPr="00815FEF">
                          <w:rPr>
                            <w:rFonts w:ascii="Times New Roman CYR" w:hAnsi="Times New Roman CYR" w:cs="Times New Roman CYR"/>
                          </w:rPr>
                          <w:t>Посещени</w:t>
                        </w:r>
                        <w:r>
                          <w:rPr>
                            <w:rFonts w:ascii="Times New Roman CYR" w:hAnsi="Times New Roman CYR" w:cs="Times New Roman CYR"/>
                          </w:rPr>
                          <w:t>е</w:t>
                        </w:r>
                        <w:r w:rsidRPr="00815FEF">
                          <w:rPr>
                            <w:rFonts w:ascii="Times New Roman CYR" w:hAnsi="Times New Roman CYR" w:cs="Times New Roman CYR"/>
                          </w:rPr>
                          <w:t xml:space="preserve"> выполненные мобильными выездными бригад</w:t>
                        </w:r>
                        <w:r w:rsidRPr="00815FEF">
                          <w:rPr>
                            <w:rFonts w:ascii="Times New Roman CYR" w:hAnsi="Times New Roman CYR" w:cs="Times New Roman CYR"/>
                          </w:rPr>
                          <w:t>а</w:t>
                        </w:r>
                        <w:r w:rsidRPr="00815FEF">
                          <w:rPr>
                            <w:rFonts w:ascii="Times New Roman CYR" w:hAnsi="Times New Roman CYR" w:cs="Times New Roman CYR"/>
                          </w:rPr>
                          <w:t>ми (выезды в районы крайнего севера)</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Default="008736F5" w:rsidP="00D3121D">
                        <w:pPr>
                          <w:jc w:val="center"/>
                        </w:pPr>
                        <w: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8736F5" w:rsidRPr="00023191" w:rsidRDefault="008736F5" w:rsidP="00D3121D">
                        <w:r w:rsidRPr="00023191">
                          <w:t xml:space="preserve">Законченный случай диспансеризации взрослого населения  </w:t>
                        </w:r>
                        <w:r>
                          <w:t>(1 этап)</w:t>
                        </w:r>
                      </w:p>
                    </w:tc>
                    <w:tc>
                      <w:tcPr>
                        <w:tcW w:w="1559" w:type="dxa"/>
                        <w:tcBorders>
                          <w:top w:val="nil"/>
                          <w:left w:val="nil"/>
                          <w:bottom w:val="single" w:sz="4" w:space="0" w:color="auto"/>
                          <w:right w:val="single" w:sz="4" w:space="0" w:color="auto"/>
                        </w:tcBorders>
                        <w:shd w:val="clear" w:color="auto" w:fill="auto"/>
                        <w:noWrap/>
                        <w:vAlign w:val="bottom"/>
                        <w:hideMark/>
                      </w:tcPr>
                      <w:p w:rsidR="008736F5" w:rsidRPr="00023191" w:rsidRDefault="008736F5" w:rsidP="00D3121D">
                        <w:pPr>
                          <w:jc w:val="center"/>
                          <w:rPr>
                            <w:color w:val="000000"/>
                          </w:rPr>
                        </w:pPr>
                      </w:p>
                    </w:tc>
                    <w:tc>
                      <w:tcPr>
                        <w:tcW w:w="1559" w:type="dxa"/>
                        <w:tcBorders>
                          <w:top w:val="nil"/>
                          <w:left w:val="nil"/>
                          <w:bottom w:val="single" w:sz="4" w:space="0" w:color="auto"/>
                          <w:right w:val="single" w:sz="4" w:space="0" w:color="auto"/>
                        </w:tcBorders>
                      </w:tcPr>
                      <w:p w:rsidR="008736F5" w:rsidRDefault="008736F5" w:rsidP="00D3121D">
                        <w:pPr>
                          <w:jc w:val="center"/>
                        </w:pPr>
                      </w:p>
                    </w:tc>
                  </w:tr>
                  <w:tr w:rsidR="008736F5" w:rsidRPr="00023191" w:rsidTr="00D3121D">
                    <w:trPr>
                      <w:gridAfter w:val="2"/>
                      <w:wAfter w:w="954" w:type="dxa"/>
                      <w:trHeight w:val="299"/>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pPr>
                          <w:ind w:firstLineChars="200" w:firstLine="440"/>
                        </w:pPr>
                        <w:r>
                          <w:rPr>
                            <w:i/>
                            <w:iCs/>
                            <w:sz w:val="22"/>
                            <w:szCs w:val="22"/>
                          </w:rPr>
                          <w:t>диспансеризация мужчины 21-38 лет</w:t>
                        </w:r>
                      </w:p>
                    </w:tc>
                    <w:tc>
                      <w:tcPr>
                        <w:tcW w:w="1559" w:type="dxa"/>
                        <w:tcBorders>
                          <w:top w:val="nil"/>
                          <w:left w:val="nil"/>
                          <w:bottom w:val="single" w:sz="4" w:space="0" w:color="auto"/>
                          <w:right w:val="single" w:sz="4" w:space="0" w:color="auto"/>
                        </w:tcBorders>
                        <w:shd w:val="clear" w:color="auto" w:fill="auto"/>
                        <w:noWrap/>
                        <w:vAlign w:val="bottom"/>
                      </w:tcPr>
                      <w:p w:rsidR="008736F5"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pPr>
                          <w:ind w:firstLineChars="200" w:firstLine="440"/>
                        </w:pPr>
                        <w:r>
                          <w:rPr>
                            <w:i/>
                            <w:iCs/>
                            <w:sz w:val="22"/>
                            <w:szCs w:val="22"/>
                          </w:rPr>
                          <w:t>диспансеризация женщины 21-38 лет</w:t>
                        </w:r>
                      </w:p>
                    </w:tc>
                    <w:tc>
                      <w:tcPr>
                        <w:tcW w:w="1559" w:type="dxa"/>
                        <w:tcBorders>
                          <w:top w:val="nil"/>
                          <w:left w:val="nil"/>
                          <w:bottom w:val="single" w:sz="4" w:space="0" w:color="auto"/>
                          <w:right w:val="single" w:sz="4" w:space="0" w:color="auto"/>
                        </w:tcBorders>
                        <w:shd w:val="clear" w:color="auto" w:fill="auto"/>
                        <w:noWrap/>
                        <w:vAlign w:val="bottom"/>
                      </w:tcPr>
                      <w:p w:rsidR="008736F5"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pPr>
                          <w:ind w:firstLineChars="200" w:firstLine="440"/>
                        </w:pPr>
                        <w:r>
                          <w:rPr>
                            <w:i/>
                            <w:iCs/>
                            <w:sz w:val="22"/>
                            <w:szCs w:val="22"/>
                          </w:rPr>
                          <w:t>диспансеризация мужчины 39-44 года</w:t>
                        </w:r>
                      </w:p>
                    </w:tc>
                    <w:tc>
                      <w:tcPr>
                        <w:tcW w:w="1559" w:type="dxa"/>
                        <w:tcBorders>
                          <w:top w:val="nil"/>
                          <w:left w:val="nil"/>
                          <w:bottom w:val="single" w:sz="4" w:space="0" w:color="auto"/>
                          <w:right w:val="single" w:sz="4" w:space="0" w:color="auto"/>
                        </w:tcBorders>
                        <w:shd w:val="clear" w:color="auto" w:fill="auto"/>
                        <w:noWrap/>
                        <w:vAlign w:val="bottom"/>
                      </w:tcPr>
                      <w:p w:rsidR="008736F5"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pPr>
                          <w:ind w:firstLineChars="200" w:firstLine="440"/>
                        </w:pPr>
                        <w:r>
                          <w:rPr>
                            <w:i/>
                            <w:iCs/>
                            <w:sz w:val="22"/>
                            <w:szCs w:val="22"/>
                          </w:rPr>
                          <w:t>диспансеризация женщины 39-44 года</w:t>
                        </w:r>
                      </w:p>
                    </w:tc>
                    <w:tc>
                      <w:tcPr>
                        <w:tcW w:w="1559" w:type="dxa"/>
                        <w:tcBorders>
                          <w:top w:val="nil"/>
                          <w:left w:val="nil"/>
                          <w:bottom w:val="single" w:sz="4" w:space="0" w:color="auto"/>
                          <w:right w:val="single" w:sz="4" w:space="0" w:color="auto"/>
                        </w:tcBorders>
                        <w:shd w:val="clear" w:color="auto" w:fill="auto"/>
                        <w:noWrap/>
                        <w:vAlign w:val="bottom"/>
                      </w:tcPr>
                      <w:p w:rsidR="008736F5"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pPr>
                          <w:ind w:firstLineChars="200" w:firstLine="440"/>
                        </w:pPr>
                        <w:r>
                          <w:rPr>
                            <w:i/>
                            <w:iCs/>
                            <w:sz w:val="22"/>
                            <w:szCs w:val="22"/>
                          </w:rPr>
                          <w:t>диспансеризация мужчины 45 лет и старше</w:t>
                        </w:r>
                      </w:p>
                    </w:tc>
                    <w:tc>
                      <w:tcPr>
                        <w:tcW w:w="1559" w:type="dxa"/>
                        <w:tcBorders>
                          <w:top w:val="nil"/>
                          <w:left w:val="nil"/>
                          <w:bottom w:val="single" w:sz="4" w:space="0" w:color="auto"/>
                          <w:right w:val="single" w:sz="4" w:space="0" w:color="auto"/>
                        </w:tcBorders>
                        <w:shd w:val="clear" w:color="auto" w:fill="auto"/>
                        <w:noWrap/>
                        <w:vAlign w:val="bottom"/>
                      </w:tcPr>
                      <w:p w:rsidR="008736F5"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pPr>
                          <w:ind w:firstLineChars="200" w:firstLine="440"/>
                        </w:pPr>
                        <w:r>
                          <w:rPr>
                            <w:i/>
                            <w:iCs/>
                            <w:sz w:val="22"/>
                            <w:szCs w:val="22"/>
                          </w:rPr>
                          <w:t>диспансеризация женщины 45 лет и старше</w:t>
                        </w:r>
                      </w:p>
                    </w:tc>
                    <w:tc>
                      <w:tcPr>
                        <w:tcW w:w="1559" w:type="dxa"/>
                        <w:tcBorders>
                          <w:top w:val="nil"/>
                          <w:left w:val="nil"/>
                          <w:bottom w:val="single" w:sz="4" w:space="0" w:color="auto"/>
                          <w:right w:val="single" w:sz="4" w:space="0" w:color="auto"/>
                        </w:tcBorders>
                        <w:shd w:val="clear" w:color="auto" w:fill="auto"/>
                        <w:noWrap/>
                        <w:vAlign w:val="bottom"/>
                      </w:tcPr>
                      <w:p w:rsidR="008736F5" w:rsidRPr="00D809A0" w:rsidRDefault="008736F5" w:rsidP="00D3121D">
                        <w:pPr>
                          <w:jc w:val="center"/>
                          <w:rPr>
                            <w:color w:val="000000"/>
                          </w:rPr>
                        </w:pPr>
                        <w:r w:rsidRPr="00D809A0">
                          <w:rPr>
                            <w:color w:val="000000"/>
                          </w:rPr>
                          <w:t>1</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r w:rsidRPr="00023191">
                          <w:t xml:space="preserve">Законченный случай диспансеризации взрослого населения  </w:t>
                        </w:r>
                        <w:r>
                          <w:t>(2 этап)</w:t>
                        </w:r>
                      </w:p>
                    </w:tc>
                    <w:tc>
                      <w:tcPr>
                        <w:tcW w:w="1559" w:type="dxa"/>
                        <w:tcBorders>
                          <w:top w:val="nil"/>
                          <w:left w:val="nil"/>
                          <w:bottom w:val="single" w:sz="4" w:space="0" w:color="auto"/>
                          <w:right w:val="single" w:sz="4" w:space="0" w:color="auto"/>
                        </w:tcBorders>
                        <w:shd w:val="clear" w:color="auto" w:fill="auto"/>
                        <w:noWrap/>
                        <w:vAlign w:val="bottom"/>
                      </w:tcPr>
                      <w:p w:rsidR="008736F5" w:rsidRPr="00D809A0" w:rsidRDefault="008736F5" w:rsidP="00D3121D">
                        <w:pPr>
                          <w:jc w:val="center"/>
                          <w:rPr>
                            <w:color w:val="000000"/>
                          </w:rPr>
                        </w:pPr>
                        <w:r w:rsidRPr="00D809A0">
                          <w:rPr>
                            <w:color w:val="000000"/>
                          </w:rPr>
                          <w:t>1</w:t>
                        </w:r>
                      </w:p>
                    </w:tc>
                    <w:tc>
                      <w:tcPr>
                        <w:tcW w:w="1559" w:type="dxa"/>
                        <w:tcBorders>
                          <w:top w:val="nil"/>
                          <w:left w:val="nil"/>
                          <w:bottom w:val="single" w:sz="4" w:space="0" w:color="auto"/>
                          <w:right w:val="single" w:sz="4" w:space="0" w:color="auto"/>
                        </w:tcBorders>
                      </w:tcPr>
                      <w:p w:rsidR="008736F5" w:rsidRDefault="008736F5" w:rsidP="00D3121D">
                        <w:pPr>
                          <w:jc w:val="center"/>
                        </w:pPr>
                        <w:r w:rsidRPr="00750C50">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8736F5" w:rsidRPr="00023191" w:rsidRDefault="008736F5" w:rsidP="00D3121D">
                        <w:r w:rsidRPr="00023191">
                          <w:t>Законченный случай диспансеризации детей-сирот, наход</w:t>
                        </w:r>
                        <w:r w:rsidRPr="00023191">
                          <w:t>я</w:t>
                        </w:r>
                        <w:r w:rsidRPr="00023191">
                          <w:t>щихся в стационарных учреждениях</w:t>
                        </w:r>
                        <w:r>
                          <w:t xml:space="preserve"> </w:t>
                        </w:r>
                      </w:p>
                    </w:tc>
                    <w:tc>
                      <w:tcPr>
                        <w:tcW w:w="1559" w:type="dxa"/>
                        <w:tcBorders>
                          <w:top w:val="nil"/>
                          <w:left w:val="nil"/>
                          <w:bottom w:val="single" w:sz="4" w:space="0" w:color="auto"/>
                          <w:right w:val="single" w:sz="4" w:space="0" w:color="auto"/>
                        </w:tcBorders>
                        <w:shd w:val="clear" w:color="auto" w:fill="auto"/>
                        <w:noWrap/>
                        <w:vAlign w:val="bottom"/>
                        <w:hideMark/>
                      </w:tcPr>
                      <w:p w:rsidR="008736F5" w:rsidRPr="00023191" w:rsidRDefault="008736F5" w:rsidP="00D3121D">
                        <w:pPr>
                          <w:jc w:val="center"/>
                          <w:rPr>
                            <w:color w:val="000000"/>
                          </w:rPr>
                        </w:pPr>
                      </w:p>
                    </w:tc>
                    <w:tc>
                      <w:tcPr>
                        <w:tcW w:w="1559" w:type="dxa"/>
                        <w:tcBorders>
                          <w:top w:val="nil"/>
                          <w:left w:val="nil"/>
                          <w:bottom w:val="single" w:sz="4" w:space="0" w:color="auto"/>
                          <w:right w:val="single" w:sz="4" w:space="0" w:color="auto"/>
                        </w:tcBorders>
                      </w:tcPr>
                      <w:p w:rsidR="008736F5" w:rsidRDefault="008736F5" w:rsidP="00D3121D">
                        <w:pPr>
                          <w:jc w:val="center"/>
                        </w:pP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pPr>
                          <w:ind w:firstLineChars="100" w:firstLine="220"/>
                        </w:pPr>
                        <w:r>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pPr>
                          <w:ind w:firstLineChars="100" w:firstLine="220"/>
                        </w:pPr>
                        <w:r>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pPr>
                          <w:ind w:firstLineChars="100" w:firstLine="220"/>
                        </w:pPr>
                        <w:r>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9</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pPr>
                          <w:ind w:firstLineChars="100" w:firstLine="220"/>
                        </w:pPr>
                        <w:r>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9</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8736F5" w:rsidRPr="00023191" w:rsidRDefault="008736F5" w:rsidP="00D3121D">
                        <w:r w:rsidRPr="00023191">
                          <w:t>Законченный случай диспансеризации детей-сирот, наход</w:t>
                        </w:r>
                        <w:r w:rsidRPr="00023191">
                          <w:t>я</w:t>
                        </w:r>
                        <w:r w:rsidRPr="00023191">
                          <w:t xml:space="preserve">щихся в </w:t>
                        </w:r>
                        <w:r>
                          <w:t>семьях</w:t>
                        </w:r>
                      </w:p>
                    </w:tc>
                    <w:tc>
                      <w:tcPr>
                        <w:tcW w:w="1559" w:type="dxa"/>
                        <w:tcBorders>
                          <w:top w:val="nil"/>
                          <w:left w:val="nil"/>
                          <w:bottom w:val="single" w:sz="4" w:space="0" w:color="auto"/>
                          <w:right w:val="single" w:sz="4" w:space="0" w:color="auto"/>
                        </w:tcBorders>
                        <w:shd w:val="clear" w:color="auto" w:fill="auto"/>
                        <w:noWrap/>
                        <w:vAlign w:val="bottom"/>
                        <w:hideMark/>
                      </w:tcPr>
                      <w:p w:rsidR="008736F5" w:rsidRPr="00023191" w:rsidRDefault="008736F5" w:rsidP="00D3121D">
                        <w:pPr>
                          <w:rPr>
                            <w:color w:val="000000"/>
                          </w:rPr>
                        </w:pPr>
                      </w:p>
                    </w:tc>
                    <w:tc>
                      <w:tcPr>
                        <w:tcW w:w="1559" w:type="dxa"/>
                        <w:tcBorders>
                          <w:top w:val="nil"/>
                          <w:left w:val="nil"/>
                          <w:bottom w:val="single" w:sz="4" w:space="0" w:color="auto"/>
                          <w:right w:val="single" w:sz="4" w:space="0" w:color="auto"/>
                        </w:tcBorders>
                      </w:tcPr>
                      <w:p w:rsidR="008736F5" w:rsidRDefault="008736F5" w:rsidP="00D3121D">
                        <w:pPr>
                          <w:jc w:val="center"/>
                        </w:pP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8736F5" w:rsidRPr="00023191" w:rsidRDefault="008736F5" w:rsidP="00D3121D">
                        <w:pPr>
                          <w:ind w:firstLineChars="100" w:firstLine="220"/>
                        </w:pPr>
                        <w:r>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8736F5" w:rsidRPr="00023191" w:rsidRDefault="008736F5" w:rsidP="00D3121D">
                        <w:pPr>
                          <w:ind w:firstLineChars="100" w:firstLine="220"/>
                        </w:pPr>
                        <w:r>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8736F5" w:rsidRPr="00023191" w:rsidRDefault="008736F5" w:rsidP="00D3121D">
                        <w:pPr>
                          <w:ind w:firstLineChars="100" w:firstLine="220"/>
                        </w:pPr>
                        <w:r>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9</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8736F5" w:rsidRPr="00023191" w:rsidRDefault="008736F5" w:rsidP="00D3121D">
                        <w:pPr>
                          <w:ind w:firstLineChars="100" w:firstLine="220"/>
                        </w:pPr>
                        <w:r>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9</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725B67" w:rsidRDefault="008736F5" w:rsidP="000D387A">
                        <w:pPr>
                          <w:rPr>
                            <w:b/>
                          </w:rPr>
                        </w:pPr>
                        <w:r w:rsidRPr="00725B67">
                          <w:rPr>
                            <w:b/>
                          </w:rPr>
                          <w:lastRenderedPageBreak/>
                          <w:t>Посещение в связи с профилактическими медицинскими осмотрами:</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pPr>
                          <w:ind w:firstLineChars="100" w:firstLine="220"/>
                        </w:pPr>
                        <w:r>
                          <w:rPr>
                            <w:rFonts w:ascii="Times New Roman CYR" w:hAnsi="Times New Roman CYR" w:cs="Times New Roman CYR"/>
                            <w:i/>
                            <w:iCs/>
                            <w:sz w:val="22"/>
                            <w:szCs w:val="22"/>
                          </w:rPr>
                          <w:t>Профилактический медицинский осмотр лиц старше 18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pPr>
                          <w:ind w:firstLineChars="200" w:firstLine="440"/>
                        </w:pPr>
                        <w:r>
                          <w:rPr>
                            <w:sz w:val="22"/>
                            <w:szCs w:val="22"/>
                          </w:rPr>
                          <w:t>Профилактические медицинские осмотры детей</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proofErr w:type="gramStart"/>
                        <w:r>
                          <w:rPr>
                            <w:i/>
                            <w:iCs/>
                            <w:color w:val="000000"/>
                            <w:sz w:val="20"/>
                            <w:szCs w:val="20"/>
                          </w:rPr>
                          <w:t>Профилактический</w:t>
                        </w:r>
                        <w:proofErr w:type="gramEnd"/>
                        <w:r>
                          <w:rPr>
                            <w:i/>
                            <w:iCs/>
                            <w:color w:val="000000"/>
                            <w:sz w:val="20"/>
                            <w:szCs w:val="20"/>
                          </w:rPr>
                          <w:t xml:space="preserve"> медицинский детей 1 месяца</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4</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gridAfter w:val="2"/>
                      <w:wAfter w:w="954" w:type="dxa"/>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новорожденных, 2, 4, 5, 7, 8, 9, 10, 11 месяцев, 1 г. 3 мес., 1 г. 6 мес., 1 г. 9 мес., 2 г. 6 мес., 8, 9, 13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Default="008736F5" w:rsidP="00D3121D">
                        <w:pPr>
                          <w:jc w:val="center"/>
                          <w:rPr>
                            <w:color w:val="000000"/>
                          </w:rPr>
                        </w:pPr>
                      </w:p>
                      <w:p w:rsidR="008736F5" w:rsidRPr="00750C50" w:rsidRDefault="008736F5" w:rsidP="00D3121D">
                        <w:pPr>
                          <w:jc w:val="center"/>
                          <w:rPr>
                            <w:color w:val="000000"/>
                          </w:rPr>
                        </w:pPr>
                        <w:r>
                          <w:rPr>
                            <w:color w:val="000000"/>
                          </w:rPr>
                          <w:t>Х</w:t>
                        </w:r>
                      </w:p>
                    </w:tc>
                  </w:tr>
                </w:tbl>
                <w:p w:rsidR="008736F5" w:rsidRDefault="008736F5" w:rsidP="008736F5"/>
                <w:tbl>
                  <w:tblPr>
                    <w:tblW w:w="9654" w:type="dxa"/>
                    <w:tblInd w:w="93" w:type="dxa"/>
                    <w:tblLook w:val="04A0" w:firstRow="1" w:lastRow="0" w:firstColumn="1" w:lastColumn="0" w:noHBand="0" w:noVBand="1"/>
                  </w:tblPr>
                  <w:tblGrid>
                    <w:gridCol w:w="6536"/>
                    <w:gridCol w:w="1559"/>
                    <w:gridCol w:w="1559"/>
                  </w:tblGrid>
                  <w:tr w:rsidR="008736F5" w:rsidRPr="00023191" w:rsidTr="00D3121D">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3 месяцев</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3</w:t>
                        </w:r>
                      </w:p>
                    </w:tc>
                    <w:tc>
                      <w:tcPr>
                        <w:tcW w:w="1559" w:type="dxa"/>
                        <w:tcBorders>
                          <w:top w:val="single" w:sz="4" w:space="0" w:color="auto"/>
                          <w:left w:val="single" w:sz="4" w:space="0" w:color="auto"/>
                          <w:bottom w:val="single" w:sz="4" w:space="0" w:color="auto"/>
                          <w:right w:val="single" w:sz="4" w:space="0" w:color="auto"/>
                        </w:tcBorders>
                        <w:vAlign w:val="bottom"/>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6 месяцев</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3</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12 месяцев</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6</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2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3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4 лет, 5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6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4</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7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10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11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3</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12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14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Профилактический медицинский осмотр детей 15, 16, 17 лет</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9</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Предварительные медицинские осмотры (при поступлении в ОУ)*</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color w:val="000000"/>
                            <w:sz w:val="20"/>
                            <w:szCs w:val="20"/>
                          </w:rPr>
                          <w:t>при поступлении в дошкольное образовательное учреждение</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7</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color w:val="000000"/>
                            <w:sz w:val="20"/>
                            <w:szCs w:val="20"/>
                          </w:rPr>
                          <w:t>при поступлении в общеобразовательное (начального общего, среднего (полного) общего образования) образовательное учреждение</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8736F5" w:rsidRDefault="008736F5" w:rsidP="00D3121D">
                        <w:pPr>
                          <w:jc w:val="center"/>
                          <w:rPr>
                            <w:color w:val="000000"/>
                          </w:rPr>
                        </w:pPr>
                      </w:p>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color w:val="000000"/>
                            <w:sz w:val="20"/>
                            <w:szCs w:val="20"/>
                          </w:rPr>
                          <w:t>при поступлении в образовательные учреждения начального професси</w:t>
                        </w:r>
                        <w:r>
                          <w:rPr>
                            <w:color w:val="000000"/>
                            <w:sz w:val="20"/>
                            <w:szCs w:val="20"/>
                          </w:rPr>
                          <w:t>о</w:t>
                        </w:r>
                        <w:r>
                          <w:rPr>
                            <w:color w:val="000000"/>
                            <w:sz w:val="20"/>
                            <w:szCs w:val="20"/>
                          </w:rPr>
                          <w:t>нального, среднего профессионального, высшего профессионального образования, специальные образовательные учреждения, образовател</w:t>
                        </w:r>
                        <w:r>
                          <w:rPr>
                            <w:color w:val="000000"/>
                            <w:sz w:val="20"/>
                            <w:szCs w:val="20"/>
                          </w:rPr>
                          <w:t>ь</w:t>
                        </w:r>
                        <w:r>
                          <w:rPr>
                            <w:color w:val="000000"/>
                            <w:sz w:val="20"/>
                            <w:szCs w:val="20"/>
                          </w:rPr>
                          <w:t xml:space="preserve">ные учреждения для детей-сирот </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8736F5" w:rsidRDefault="008736F5" w:rsidP="00D3121D">
                        <w:pPr>
                          <w:jc w:val="center"/>
                          <w:rPr>
                            <w:color w:val="000000"/>
                          </w:rPr>
                        </w:pPr>
                      </w:p>
                      <w:p w:rsidR="008736F5" w:rsidRDefault="008736F5" w:rsidP="00D3121D">
                        <w:pPr>
                          <w:jc w:val="center"/>
                          <w:rPr>
                            <w:color w:val="000000"/>
                          </w:rPr>
                        </w:pPr>
                      </w:p>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i/>
                            <w:iCs/>
                            <w:color w:val="000000"/>
                            <w:sz w:val="20"/>
                            <w:szCs w:val="20"/>
                          </w:rPr>
                          <w:t>Периодические медицинские осмотры (ежегодно)*</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color w:val="000000"/>
                            <w:sz w:val="20"/>
                            <w:szCs w:val="20"/>
                          </w:rPr>
                          <w:t>при поступлении в дошкольное образовательное учреждение</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color w:val="000000"/>
                            <w:sz w:val="20"/>
                            <w:szCs w:val="20"/>
                          </w:rPr>
                          <w:t>при поступлении в общеобразовательное (начального общего, среднего (полного) общего образования) образовательное учреждение</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sidRPr="00023191">
                          <w:rPr>
                            <w:color w:val="000000"/>
                          </w:rPr>
                          <w:t>1</w:t>
                        </w: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sidRPr="00750C50">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8736F5" w:rsidRPr="00023191" w:rsidRDefault="008736F5" w:rsidP="00D3121D">
                        <w:r>
                          <w:rPr>
                            <w:color w:val="000000"/>
                            <w:sz w:val="20"/>
                            <w:szCs w:val="20"/>
                          </w:rPr>
                          <w:t>при поступлении в образовательные учреждения начального професси</w:t>
                        </w:r>
                        <w:r>
                          <w:rPr>
                            <w:color w:val="000000"/>
                            <w:sz w:val="20"/>
                            <w:szCs w:val="20"/>
                          </w:rPr>
                          <w:t>о</w:t>
                        </w:r>
                        <w:r>
                          <w:rPr>
                            <w:color w:val="000000"/>
                            <w:sz w:val="20"/>
                            <w:szCs w:val="20"/>
                          </w:rPr>
                          <w:t>нального, среднего профессионального, высшего профессионального образования, специальные образовательные учреждения, образовател</w:t>
                        </w:r>
                        <w:r>
                          <w:rPr>
                            <w:color w:val="000000"/>
                            <w:sz w:val="20"/>
                            <w:szCs w:val="20"/>
                          </w:rPr>
                          <w:t>ь</w:t>
                        </w:r>
                        <w:r>
                          <w:rPr>
                            <w:color w:val="000000"/>
                            <w:sz w:val="20"/>
                            <w:szCs w:val="20"/>
                          </w:rPr>
                          <w:t xml:space="preserve">ные учреждения для детей-сирот </w:t>
                        </w: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Default="008736F5" w:rsidP="00D3121D">
                        <w:pPr>
                          <w:jc w:val="center"/>
                          <w:rPr>
                            <w:color w:val="000000"/>
                          </w:rPr>
                        </w:pPr>
                      </w:p>
                      <w:p w:rsidR="008736F5" w:rsidRDefault="008736F5" w:rsidP="00D3121D">
                        <w:pPr>
                          <w:jc w:val="center"/>
                          <w:rPr>
                            <w:color w:val="000000"/>
                          </w:rPr>
                        </w:pPr>
                      </w:p>
                      <w:p w:rsidR="008736F5" w:rsidRPr="00750C50" w:rsidRDefault="008736F5" w:rsidP="00D3121D">
                        <w:pPr>
                          <w:jc w:val="center"/>
                          <w:rPr>
                            <w:color w:val="000000"/>
                          </w:rP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8736F5" w:rsidRPr="00023191" w:rsidRDefault="008736F5" w:rsidP="00D3121D">
                        <w:r w:rsidRPr="00023191">
                          <w:t>Посещения с иными целями</w:t>
                        </w:r>
                      </w:p>
                    </w:tc>
                    <w:tc>
                      <w:tcPr>
                        <w:tcW w:w="1559" w:type="dxa"/>
                        <w:tcBorders>
                          <w:top w:val="nil"/>
                          <w:left w:val="nil"/>
                          <w:bottom w:val="single" w:sz="4" w:space="0" w:color="auto"/>
                          <w:right w:val="single" w:sz="4" w:space="0" w:color="auto"/>
                        </w:tcBorders>
                        <w:shd w:val="clear" w:color="auto" w:fill="auto"/>
                        <w:noWrap/>
                        <w:vAlign w:val="bottom"/>
                        <w:hideMark/>
                      </w:tcPr>
                      <w:p w:rsidR="008736F5" w:rsidRPr="00023191" w:rsidRDefault="008736F5" w:rsidP="00D3121D">
                        <w:pPr>
                          <w:jc w:val="center"/>
                          <w:rPr>
                            <w:color w:val="000000"/>
                          </w:rPr>
                        </w:pPr>
                        <w:r w:rsidRPr="00023191">
                          <w:rPr>
                            <w:color w:val="000000"/>
                          </w:rPr>
                          <w:t>1</w:t>
                        </w:r>
                      </w:p>
                    </w:tc>
                    <w:tc>
                      <w:tcPr>
                        <w:tcW w:w="1559" w:type="dxa"/>
                        <w:tcBorders>
                          <w:top w:val="nil"/>
                          <w:left w:val="nil"/>
                          <w:bottom w:val="single" w:sz="4" w:space="0" w:color="auto"/>
                          <w:right w:val="single" w:sz="4" w:space="0" w:color="auto"/>
                        </w:tcBorders>
                      </w:tcPr>
                      <w:p w:rsidR="008736F5" w:rsidRDefault="008736F5" w:rsidP="00D3121D">
                        <w:pPr>
                          <w:jc w:val="center"/>
                        </w:pPr>
                        <w:r w:rsidRPr="00750C50">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8736F5" w:rsidRPr="00023191" w:rsidRDefault="008736F5" w:rsidP="00D3121D">
                        <w:r w:rsidRPr="00023191">
                          <w:t xml:space="preserve">Посещения с иными целями (ПКДЦ "Терапевт "Матвей </w:t>
                        </w:r>
                        <w:proofErr w:type="spellStart"/>
                        <w:r w:rsidRPr="00023191">
                          <w:t>Мудров</w:t>
                        </w:r>
                        <w:proofErr w:type="spellEnd"/>
                        <w:r w:rsidRPr="00023191">
                          <w:t>")</w:t>
                        </w:r>
                      </w:p>
                    </w:tc>
                    <w:tc>
                      <w:tcPr>
                        <w:tcW w:w="1559" w:type="dxa"/>
                        <w:tcBorders>
                          <w:top w:val="nil"/>
                          <w:left w:val="nil"/>
                          <w:bottom w:val="single" w:sz="4" w:space="0" w:color="auto"/>
                          <w:right w:val="single" w:sz="4" w:space="0" w:color="auto"/>
                        </w:tcBorders>
                        <w:shd w:val="clear" w:color="auto" w:fill="auto"/>
                        <w:noWrap/>
                        <w:vAlign w:val="bottom"/>
                        <w:hideMark/>
                      </w:tcPr>
                      <w:p w:rsidR="008736F5" w:rsidRPr="00023191"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Default="008736F5" w:rsidP="00D3121D">
                        <w:pPr>
                          <w:jc w:val="center"/>
                        </w:pPr>
                        <w:r>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Default="008736F5" w:rsidP="00D3121D">
                        <w:r>
                          <w:t xml:space="preserve"> Посещения выполненные "Теплоходом здоровья"</w:t>
                        </w:r>
                      </w:p>
                      <w:p w:rsidR="008736F5" w:rsidRPr="00023191" w:rsidRDefault="008736F5" w:rsidP="00D3121D">
                        <w:pPr>
                          <w:jc w:val="center"/>
                          <w:rPr>
                            <w:b/>
                            <w:bCs/>
                            <w:u w:val="single"/>
                          </w:rPr>
                        </w:pPr>
                      </w:p>
                    </w:tc>
                    <w:tc>
                      <w:tcPr>
                        <w:tcW w:w="1559" w:type="dxa"/>
                        <w:tcBorders>
                          <w:top w:val="nil"/>
                          <w:left w:val="nil"/>
                          <w:bottom w:val="single" w:sz="4" w:space="0" w:color="auto"/>
                          <w:right w:val="single" w:sz="4" w:space="0" w:color="auto"/>
                        </w:tcBorders>
                        <w:shd w:val="clear" w:color="auto" w:fill="auto"/>
                        <w:noWrap/>
                        <w:vAlign w:val="bottom"/>
                      </w:tcPr>
                      <w:p w:rsidR="008736F5" w:rsidRPr="00023191" w:rsidRDefault="008736F5" w:rsidP="00D3121D">
                        <w:pPr>
                          <w:jc w:val="center"/>
                          <w:rPr>
                            <w:color w:val="000000"/>
                          </w:rPr>
                        </w:pPr>
                      </w:p>
                    </w:tc>
                    <w:tc>
                      <w:tcPr>
                        <w:tcW w:w="1559" w:type="dxa"/>
                        <w:tcBorders>
                          <w:top w:val="nil"/>
                          <w:left w:val="nil"/>
                          <w:bottom w:val="single" w:sz="4" w:space="0" w:color="auto"/>
                          <w:right w:val="single" w:sz="4" w:space="0" w:color="auto"/>
                        </w:tcBorders>
                      </w:tcPr>
                      <w:p w:rsidR="008736F5" w:rsidRPr="00750C50" w:rsidRDefault="008736F5" w:rsidP="00D3121D">
                        <w:pPr>
                          <w:jc w:val="center"/>
                          <w:rPr>
                            <w:color w:val="000000"/>
                          </w:rPr>
                        </w:pPr>
                        <w:r w:rsidRPr="00750C50">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8736F5" w:rsidRPr="00023191" w:rsidRDefault="008736F5" w:rsidP="00D3121D">
                        <w:pPr>
                          <w:jc w:val="center"/>
                          <w:rPr>
                            <w:b/>
                            <w:bCs/>
                            <w:u w:val="single"/>
                          </w:rPr>
                        </w:pPr>
                        <w:r w:rsidRPr="00023191">
                          <w:rPr>
                            <w:b/>
                            <w:bCs/>
                            <w:u w:val="single"/>
                          </w:rPr>
                          <w:t>Неотложная медицинская помощь:</w:t>
                        </w:r>
                      </w:p>
                    </w:tc>
                    <w:tc>
                      <w:tcPr>
                        <w:tcW w:w="1559" w:type="dxa"/>
                        <w:tcBorders>
                          <w:top w:val="nil"/>
                          <w:left w:val="nil"/>
                          <w:bottom w:val="single" w:sz="4" w:space="0" w:color="auto"/>
                          <w:right w:val="single" w:sz="4" w:space="0" w:color="auto"/>
                        </w:tcBorders>
                        <w:shd w:val="clear" w:color="auto" w:fill="auto"/>
                        <w:noWrap/>
                        <w:vAlign w:val="bottom"/>
                        <w:hideMark/>
                      </w:tcPr>
                      <w:p w:rsidR="008736F5" w:rsidRPr="00023191" w:rsidRDefault="008736F5" w:rsidP="00D3121D">
                        <w:pPr>
                          <w:jc w:val="center"/>
                          <w:rPr>
                            <w:color w:val="000000"/>
                          </w:rPr>
                        </w:pPr>
                      </w:p>
                    </w:tc>
                    <w:tc>
                      <w:tcPr>
                        <w:tcW w:w="1559" w:type="dxa"/>
                        <w:tcBorders>
                          <w:top w:val="nil"/>
                          <w:left w:val="nil"/>
                          <w:bottom w:val="single" w:sz="4" w:space="0" w:color="auto"/>
                          <w:right w:val="single" w:sz="4" w:space="0" w:color="auto"/>
                        </w:tcBorders>
                      </w:tcPr>
                      <w:p w:rsidR="008736F5" w:rsidRDefault="008736F5" w:rsidP="00D3121D">
                        <w:pPr>
                          <w:jc w:val="center"/>
                        </w:pP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8736F5" w:rsidRPr="00023191" w:rsidRDefault="008736F5" w:rsidP="00D3121D">
                        <w:r w:rsidRPr="00023191">
                          <w:t>Посещения в связи с оказанием неотложной помощи</w:t>
                        </w:r>
                      </w:p>
                    </w:tc>
                    <w:tc>
                      <w:tcPr>
                        <w:tcW w:w="1559" w:type="dxa"/>
                        <w:tcBorders>
                          <w:top w:val="nil"/>
                          <w:left w:val="nil"/>
                          <w:bottom w:val="single" w:sz="4" w:space="0" w:color="auto"/>
                          <w:right w:val="single" w:sz="4" w:space="0" w:color="auto"/>
                        </w:tcBorders>
                        <w:shd w:val="clear" w:color="auto" w:fill="auto"/>
                        <w:noWrap/>
                        <w:vAlign w:val="bottom"/>
                        <w:hideMark/>
                      </w:tcPr>
                      <w:p w:rsidR="008736F5" w:rsidRPr="00023191" w:rsidRDefault="008736F5" w:rsidP="00D3121D">
                        <w:pPr>
                          <w:jc w:val="center"/>
                          <w:rPr>
                            <w:color w:val="000000"/>
                          </w:rPr>
                        </w:pPr>
                        <w:r>
                          <w:rPr>
                            <w:color w:val="000000"/>
                          </w:rPr>
                          <w:t>1</w:t>
                        </w:r>
                      </w:p>
                    </w:tc>
                    <w:tc>
                      <w:tcPr>
                        <w:tcW w:w="1559" w:type="dxa"/>
                        <w:tcBorders>
                          <w:top w:val="nil"/>
                          <w:left w:val="nil"/>
                          <w:bottom w:val="single" w:sz="4" w:space="0" w:color="auto"/>
                          <w:right w:val="single" w:sz="4" w:space="0" w:color="auto"/>
                        </w:tcBorders>
                      </w:tcPr>
                      <w:p w:rsidR="008736F5" w:rsidRDefault="008736F5" w:rsidP="00D3121D">
                        <w:pPr>
                          <w:jc w:val="center"/>
                        </w:pPr>
                        <w: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8736F5" w:rsidRPr="00023191" w:rsidRDefault="008736F5" w:rsidP="00D3121D">
                        <w:r w:rsidRPr="00821F55">
                          <w:t xml:space="preserve">Посещения в связи с оказанием неотложной помощи в </w:t>
                        </w:r>
                        <w:proofErr w:type="spellStart"/>
                        <w:r w:rsidRPr="00821F55">
                          <w:t>травмпункте</w:t>
                        </w:r>
                        <w:proofErr w:type="spellEnd"/>
                      </w:p>
                    </w:tc>
                    <w:tc>
                      <w:tcPr>
                        <w:tcW w:w="1559" w:type="dxa"/>
                        <w:tcBorders>
                          <w:top w:val="nil"/>
                          <w:left w:val="nil"/>
                          <w:bottom w:val="single" w:sz="4" w:space="0" w:color="auto"/>
                          <w:right w:val="single" w:sz="4" w:space="0" w:color="auto"/>
                        </w:tcBorders>
                        <w:shd w:val="clear" w:color="auto" w:fill="auto"/>
                        <w:noWrap/>
                      </w:tcPr>
                      <w:p w:rsidR="008736F5" w:rsidRPr="00821F55" w:rsidRDefault="008736F5" w:rsidP="00D3121D">
                        <w:pPr>
                          <w:jc w:val="center"/>
                          <w:rPr>
                            <w:color w:val="000000"/>
                          </w:rPr>
                        </w:pPr>
                        <w:r w:rsidRPr="00821F55">
                          <w:rPr>
                            <w:color w:val="000000"/>
                          </w:rPr>
                          <w:t>1</w:t>
                        </w:r>
                      </w:p>
                    </w:tc>
                    <w:tc>
                      <w:tcPr>
                        <w:tcW w:w="1559" w:type="dxa"/>
                        <w:tcBorders>
                          <w:top w:val="nil"/>
                          <w:left w:val="nil"/>
                          <w:bottom w:val="single" w:sz="4" w:space="0" w:color="auto"/>
                          <w:right w:val="single" w:sz="4" w:space="0" w:color="auto"/>
                        </w:tcBorders>
                      </w:tcPr>
                      <w:p w:rsidR="008736F5" w:rsidRPr="00821F55" w:rsidRDefault="008736F5" w:rsidP="00D3121D">
                        <w:pPr>
                          <w:jc w:val="center"/>
                          <w:rPr>
                            <w:color w:val="000000"/>
                          </w:rPr>
                        </w:pPr>
                        <w:r w:rsidRPr="00821F55">
                          <w:rPr>
                            <w:color w:val="000000"/>
                          </w:rPr>
                          <w:t>Х</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8736F5" w:rsidRPr="00023191" w:rsidRDefault="008736F5" w:rsidP="00D3121D">
                        <w:pPr>
                          <w:jc w:val="center"/>
                          <w:rPr>
                            <w:b/>
                            <w:bCs/>
                            <w:u w:val="single"/>
                          </w:rPr>
                        </w:pPr>
                        <w:r w:rsidRPr="00023191">
                          <w:rPr>
                            <w:b/>
                            <w:bCs/>
                            <w:u w:val="single"/>
                          </w:rPr>
                          <w:t>Обращения</w:t>
                        </w:r>
                        <w:r>
                          <w:rPr>
                            <w:b/>
                            <w:bCs/>
                            <w:u w:val="single"/>
                          </w:rPr>
                          <w:t xml:space="preserve"> по поводу заболевания</w:t>
                        </w:r>
                        <w:r w:rsidRPr="00023191">
                          <w:rPr>
                            <w:b/>
                            <w:bCs/>
                            <w:u w:val="single"/>
                          </w:rPr>
                          <w:t>:</w:t>
                        </w:r>
                      </w:p>
                    </w:tc>
                    <w:tc>
                      <w:tcPr>
                        <w:tcW w:w="1559" w:type="dxa"/>
                        <w:tcBorders>
                          <w:top w:val="nil"/>
                          <w:left w:val="nil"/>
                          <w:bottom w:val="single" w:sz="4" w:space="0" w:color="auto"/>
                          <w:right w:val="single" w:sz="4" w:space="0" w:color="auto"/>
                        </w:tcBorders>
                        <w:shd w:val="clear" w:color="auto" w:fill="auto"/>
                        <w:noWrap/>
                      </w:tcPr>
                      <w:p w:rsidR="008736F5" w:rsidRPr="00023191" w:rsidRDefault="008736F5" w:rsidP="00D3121D">
                        <w:pPr>
                          <w:jc w:val="center"/>
                          <w:rPr>
                            <w:color w:val="000000"/>
                          </w:rPr>
                        </w:pPr>
                      </w:p>
                    </w:tc>
                    <w:tc>
                      <w:tcPr>
                        <w:tcW w:w="1559" w:type="dxa"/>
                        <w:tcBorders>
                          <w:top w:val="nil"/>
                          <w:left w:val="nil"/>
                          <w:bottom w:val="single" w:sz="4" w:space="0" w:color="auto"/>
                          <w:right w:val="single" w:sz="4" w:space="0" w:color="auto"/>
                        </w:tcBorders>
                      </w:tcPr>
                      <w:p w:rsidR="008736F5" w:rsidRPr="00023191" w:rsidRDefault="008736F5" w:rsidP="00D3121D">
                        <w:pPr>
                          <w:jc w:val="center"/>
                          <w:rPr>
                            <w:color w:val="000000"/>
                          </w:rPr>
                        </w:pP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8736F5" w:rsidRPr="00023191" w:rsidRDefault="008736F5" w:rsidP="00D3121D">
                        <w:r w:rsidRPr="00023191">
                          <w:t>Обращения по поводу заболевания</w:t>
                        </w:r>
                      </w:p>
                    </w:tc>
                    <w:tc>
                      <w:tcPr>
                        <w:tcW w:w="1559" w:type="dxa"/>
                        <w:tcBorders>
                          <w:top w:val="nil"/>
                          <w:left w:val="nil"/>
                          <w:bottom w:val="single" w:sz="4" w:space="0" w:color="auto"/>
                          <w:right w:val="single" w:sz="4" w:space="0" w:color="auto"/>
                        </w:tcBorders>
                        <w:shd w:val="clear" w:color="auto" w:fill="auto"/>
                        <w:noWrap/>
                        <w:hideMark/>
                      </w:tcPr>
                      <w:p w:rsidR="008736F5" w:rsidRPr="00023191" w:rsidRDefault="008736F5" w:rsidP="00D3121D">
                        <w:pPr>
                          <w:jc w:val="center"/>
                          <w:rPr>
                            <w:color w:val="000000"/>
                          </w:rPr>
                        </w:pPr>
                        <w:r>
                          <w:rPr>
                            <w:color w:val="000000"/>
                          </w:rPr>
                          <w:t>3,2</w:t>
                        </w:r>
                      </w:p>
                    </w:tc>
                    <w:tc>
                      <w:tcPr>
                        <w:tcW w:w="1559" w:type="dxa"/>
                        <w:tcBorders>
                          <w:top w:val="nil"/>
                          <w:left w:val="nil"/>
                          <w:bottom w:val="single" w:sz="4" w:space="0" w:color="auto"/>
                          <w:right w:val="single" w:sz="4" w:space="0" w:color="auto"/>
                        </w:tcBorders>
                      </w:tcPr>
                      <w:p w:rsidR="008736F5" w:rsidRPr="00023191" w:rsidRDefault="008736F5" w:rsidP="00D3121D">
                        <w:pPr>
                          <w:jc w:val="center"/>
                          <w:rPr>
                            <w:color w:val="000000"/>
                          </w:rPr>
                        </w:pPr>
                        <w:r>
                          <w:rPr>
                            <w:color w:val="000000"/>
                          </w:rPr>
                          <w:t>1</w:t>
                        </w:r>
                      </w:p>
                    </w:tc>
                  </w:tr>
                  <w:tr w:rsidR="008736F5" w:rsidRPr="00023191" w:rsidTr="00D3121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8736F5" w:rsidRPr="00023191" w:rsidRDefault="008736F5" w:rsidP="00D3121D">
                        <w:r w:rsidRPr="00023191">
                          <w:t xml:space="preserve">Стоматологическая помощь </w:t>
                        </w:r>
                      </w:p>
                    </w:tc>
                    <w:tc>
                      <w:tcPr>
                        <w:tcW w:w="1559" w:type="dxa"/>
                        <w:tcBorders>
                          <w:top w:val="nil"/>
                          <w:left w:val="nil"/>
                          <w:bottom w:val="single" w:sz="4" w:space="0" w:color="auto"/>
                          <w:right w:val="single" w:sz="4" w:space="0" w:color="auto"/>
                        </w:tcBorders>
                        <w:shd w:val="clear" w:color="auto" w:fill="auto"/>
                        <w:noWrap/>
                        <w:vAlign w:val="bottom"/>
                      </w:tcPr>
                      <w:p w:rsidR="008736F5" w:rsidRDefault="008736F5" w:rsidP="00D3121D">
                        <w:pPr>
                          <w:jc w:val="center"/>
                        </w:pPr>
                        <w:r w:rsidRPr="00023191">
                          <w:t>УЕТ/4</w:t>
                        </w:r>
                      </w:p>
                    </w:tc>
                    <w:tc>
                      <w:tcPr>
                        <w:tcW w:w="1559" w:type="dxa"/>
                        <w:tcBorders>
                          <w:top w:val="nil"/>
                          <w:left w:val="nil"/>
                          <w:bottom w:val="single" w:sz="4" w:space="0" w:color="auto"/>
                          <w:right w:val="single" w:sz="4" w:space="0" w:color="auto"/>
                        </w:tcBorders>
                      </w:tcPr>
                      <w:p w:rsidR="008736F5" w:rsidRPr="00023191" w:rsidRDefault="008736F5" w:rsidP="00D3121D">
                        <w:pPr>
                          <w:jc w:val="center"/>
                          <w:rPr>
                            <w:color w:val="000000"/>
                          </w:rPr>
                        </w:pPr>
                        <w:r w:rsidRPr="00023191">
                          <w:t>УЕТ/4/ 3,</w:t>
                        </w:r>
                        <w:r>
                          <w:t>2</w:t>
                        </w:r>
                      </w:p>
                    </w:tc>
                  </w:tr>
                </w:tbl>
                <w:p w:rsidR="00D53A8C" w:rsidRPr="000336BF" w:rsidRDefault="00D53A8C" w:rsidP="00D83B2D">
                  <w:pPr>
                    <w:jc w:val="center"/>
                    <w:rPr>
                      <w:b/>
                      <w:bCs/>
                      <w:i/>
                      <w:iCs/>
                      <w:color w:val="000000"/>
                      <w:sz w:val="16"/>
                      <w:szCs w:val="16"/>
                    </w:rPr>
                  </w:pPr>
                </w:p>
              </w:tc>
            </w:tr>
            <w:tr w:rsidR="00D53A8C" w:rsidRPr="004728D4" w:rsidTr="0025237F">
              <w:trPr>
                <w:trHeight w:val="288"/>
              </w:trPr>
              <w:tc>
                <w:tcPr>
                  <w:tcW w:w="9159" w:type="dxa"/>
                  <w:tcBorders>
                    <w:top w:val="nil"/>
                    <w:left w:val="nil"/>
                    <w:bottom w:val="single" w:sz="4" w:space="0" w:color="auto"/>
                    <w:right w:val="nil"/>
                  </w:tcBorders>
                  <w:shd w:val="clear" w:color="auto" w:fill="auto"/>
                  <w:noWrap/>
                  <w:vAlign w:val="bottom"/>
                  <w:hideMark/>
                </w:tcPr>
                <w:p w:rsidR="00D53A8C" w:rsidRPr="004728D4" w:rsidRDefault="00D53A8C" w:rsidP="00D83B2D">
                  <w:pPr>
                    <w:rPr>
                      <w:rFonts w:ascii="Calibri" w:hAnsi="Calibri"/>
                      <w:color w:val="000000"/>
                      <w:sz w:val="16"/>
                      <w:szCs w:val="16"/>
                      <w:highlight w:val="yellow"/>
                    </w:rPr>
                  </w:pPr>
                </w:p>
              </w:tc>
              <w:tc>
                <w:tcPr>
                  <w:tcW w:w="1758" w:type="dxa"/>
                  <w:tcBorders>
                    <w:top w:val="nil"/>
                    <w:left w:val="nil"/>
                    <w:bottom w:val="single" w:sz="4" w:space="0" w:color="auto"/>
                    <w:right w:val="nil"/>
                  </w:tcBorders>
                  <w:shd w:val="clear" w:color="auto" w:fill="auto"/>
                  <w:noWrap/>
                  <w:vAlign w:val="bottom"/>
                  <w:hideMark/>
                </w:tcPr>
                <w:p w:rsidR="00D53A8C" w:rsidRPr="000336BF" w:rsidRDefault="00D53A8C" w:rsidP="00D83B2D">
                  <w:pPr>
                    <w:rPr>
                      <w:rFonts w:ascii="Calibri" w:hAnsi="Calibri"/>
                      <w:color w:val="000000"/>
                      <w:sz w:val="16"/>
                      <w:szCs w:val="16"/>
                    </w:rPr>
                  </w:pPr>
                </w:p>
              </w:tc>
            </w:tr>
          </w:tbl>
          <w:p w:rsidR="00D53A8C" w:rsidRDefault="00D53A8C" w:rsidP="00D53A8C">
            <w:pPr>
              <w:jc w:val="center"/>
              <w:rPr>
                <w:sz w:val="28"/>
                <w:szCs w:val="28"/>
              </w:rPr>
            </w:pPr>
          </w:p>
          <w:p w:rsidR="00B90AF2" w:rsidRPr="00023191" w:rsidRDefault="00B90AF2" w:rsidP="00BE076C">
            <w:pPr>
              <w:jc w:val="center"/>
              <w:rPr>
                <w:rFonts w:ascii="Calibri" w:hAnsi="Calibri"/>
                <w:color w:val="000000"/>
                <w:sz w:val="16"/>
                <w:szCs w:val="16"/>
              </w:rPr>
            </w:pPr>
          </w:p>
        </w:tc>
        <w:tc>
          <w:tcPr>
            <w:tcW w:w="1190" w:type="dxa"/>
            <w:tcBorders>
              <w:top w:val="nil"/>
              <w:left w:val="nil"/>
              <w:bottom w:val="nil"/>
              <w:right w:val="nil"/>
            </w:tcBorders>
          </w:tcPr>
          <w:p w:rsidR="00B90AF2" w:rsidRPr="00023191" w:rsidRDefault="00B90AF2">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hideMark/>
          </w:tcPr>
          <w:p w:rsidR="00B90AF2" w:rsidRPr="00023191" w:rsidRDefault="00B90AF2">
            <w:pPr>
              <w:rPr>
                <w:rFonts w:ascii="Calibri" w:hAnsi="Calibri"/>
                <w:color w:val="000000"/>
                <w:sz w:val="16"/>
                <w:szCs w:val="16"/>
              </w:rPr>
            </w:pPr>
          </w:p>
        </w:tc>
      </w:tr>
    </w:tbl>
    <w:p w:rsidR="00E4639A" w:rsidRPr="00023191" w:rsidRDefault="00E4639A" w:rsidP="000D387A">
      <w:pPr>
        <w:jc w:val="center"/>
        <w:rPr>
          <w:sz w:val="28"/>
          <w:szCs w:val="28"/>
        </w:rPr>
      </w:pPr>
    </w:p>
    <w:sectPr w:rsidR="00E4639A" w:rsidRPr="00023191" w:rsidSect="002711B6">
      <w:pgSz w:w="11906" w:h="16838"/>
      <w:pgMar w:top="993" w:right="709"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1B6" w:rsidRDefault="002711B6">
      <w:r>
        <w:separator/>
      </w:r>
    </w:p>
  </w:endnote>
  <w:endnote w:type="continuationSeparator" w:id="0">
    <w:p w:rsidR="002711B6" w:rsidRDefault="0027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1B6" w:rsidRDefault="002711B6">
      <w:r>
        <w:separator/>
      </w:r>
    </w:p>
  </w:footnote>
  <w:footnote w:type="continuationSeparator" w:id="0">
    <w:p w:rsidR="002711B6" w:rsidRDefault="002711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73E"/>
    <w:multiLevelType w:val="hybridMultilevel"/>
    <w:tmpl w:val="2ED2957E"/>
    <w:lvl w:ilvl="0" w:tplc="0BD89F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5D0414"/>
    <w:multiLevelType w:val="hybridMultilevel"/>
    <w:tmpl w:val="BE16E60E"/>
    <w:lvl w:ilvl="0" w:tplc="38BE2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C73184"/>
    <w:multiLevelType w:val="hybridMultilevel"/>
    <w:tmpl w:val="68C491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470CF"/>
    <w:multiLevelType w:val="hybridMultilevel"/>
    <w:tmpl w:val="1C08E55C"/>
    <w:lvl w:ilvl="0" w:tplc="2F1EF88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B75891"/>
    <w:multiLevelType w:val="hybridMultilevel"/>
    <w:tmpl w:val="38629B0A"/>
    <w:lvl w:ilvl="0" w:tplc="43B0247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39A0EBE"/>
    <w:multiLevelType w:val="hybridMultilevel"/>
    <w:tmpl w:val="16DC3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A76B4E"/>
    <w:multiLevelType w:val="hybridMultilevel"/>
    <w:tmpl w:val="666497E6"/>
    <w:lvl w:ilvl="0" w:tplc="8A625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877254"/>
    <w:multiLevelType w:val="singleLevel"/>
    <w:tmpl w:val="9D9E2814"/>
    <w:lvl w:ilvl="0">
      <w:start w:val="2"/>
      <w:numFmt w:val="bullet"/>
      <w:lvlText w:val="-"/>
      <w:lvlJc w:val="left"/>
      <w:pPr>
        <w:tabs>
          <w:tab w:val="num" w:pos="1080"/>
        </w:tabs>
        <w:ind w:left="1080" w:hanging="360"/>
      </w:pPr>
      <w:rPr>
        <w:rFonts w:hint="default"/>
      </w:rPr>
    </w:lvl>
  </w:abstractNum>
  <w:abstractNum w:abstractNumId="8">
    <w:nsid w:val="35FC512F"/>
    <w:multiLevelType w:val="hybridMultilevel"/>
    <w:tmpl w:val="67605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85518C"/>
    <w:multiLevelType w:val="hybridMultilevel"/>
    <w:tmpl w:val="7E6A2EA2"/>
    <w:lvl w:ilvl="0" w:tplc="CBCA7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B5E4C2A"/>
    <w:multiLevelType w:val="hybridMultilevel"/>
    <w:tmpl w:val="3D08EC06"/>
    <w:lvl w:ilvl="0" w:tplc="7E284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DD1524"/>
    <w:multiLevelType w:val="hybridMultilevel"/>
    <w:tmpl w:val="6DA49EF8"/>
    <w:lvl w:ilvl="0" w:tplc="53BCA640">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2">
    <w:nsid w:val="5431225E"/>
    <w:multiLevelType w:val="hybridMultilevel"/>
    <w:tmpl w:val="332EC85C"/>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3">
    <w:nsid w:val="5F1C12B0"/>
    <w:multiLevelType w:val="hybridMultilevel"/>
    <w:tmpl w:val="908A999E"/>
    <w:lvl w:ilvl="0" w:tplc="AF226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D843D58"/>
    <w:multiLevelType w:val="hybridMultilevel"/>
    <w:tmpl w:val="D49634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5">
    <w:nsid w:val="714C4EBD"/>
    <w:multiLevelType w:val="hybridMultilevel"/>
    <w:tmpl w:val="7362EC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7E445A6C"/>
    <w:multiLevelType w:val="hybridMultilevel"/>
    <w:tmpl w:val="4A565806"/>
    <w:lvl w:ilvl="0" w:tplc="B07E638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9A152D"/>
    <w:multiLevelType w:val="multilevel"/>
    <w:tmpl w:val="98A2EEBC"/>
    <w:lvl w:ilvl="0">
      <w:start w:val="2"/>
      <w:numFmt w:val="bullet"/>
      <w:lvlText w:val="-"/>
      <w:lvlJc w:val="left"/>
      <w:pPr>
        <w:tabs>
          <w:tab w:val="num" w:pos="1692"/>
        </w:tabs>
        <w:ind w:left="1692" w:hanging="360"/>
      </w:pPr>
      <w:rPr>
        <w:rFonts w:ascii="Times New Roman" w:eastAsia="Times New Roman" w:hAnsi="Times New Roman" w:hint="default"/>
      </w:rPr>
    </w:lvl>
    <w:lvl w:ilvl="1">
      <w:start w:val="1"/>
      <w:numFmt w:val="bullet"/>
      <w:lvlText w:val="o"/>
      <w:lvlJc w:val="left"/>
      <w:pPr>
        <w:tabs>
          <w:tab w:val="num" w:pos="2412"/>
        </w:tabs>
        <w:ind w:left="2412" w:hanging="360"/>
      </w:pPr>
      <w:rPr>
        <w:rFonts w:ascii="Courier New" w:hAnsi="Courier New" w:cs="Courier New" w:hint="default"/>
      </w:rPr>
    </w:lvl>
    <w:lvl w:ilvl="2">
      <w:start w:val="1"/>
      <w:numFmt w:val="bullet"/>
      <w:lvlText w:val=""/>
      <w:lvlJc w:val="left"/>
      <w:pPr>
        <w:tabs>
          <w:tab w:val="num" w:pos="3132"/>
        </w:tabs>
        <w:ind w:left="3132" w:hanging="360"/>
      </w:pPr>
      <w:rPr>
        <w:rFonts w:ascii="Wingdings" w:hAnsi="Wingdings" w:cs="Times New Roman" w:hint="default"/>
      </w:rPr>
    </w:lvl>
    <w:lvl w:ilvl="3">
      <w:start w:val="1"/>
      <w:numFmt w:val="bullet"/>
      <w:lvlText w:val=""/>
      <w:lvlJc w:val="left"/>
      <w:pPr>
        <w:tabs>
          <w:tab w:val="num" w:pos="3852"/>
        </w:tabs>
        <w:ind w:left="3852" w:hanging="360"/>
      </w:pPr>
      <w:rPr>
        <w:rFonts w:ascii="Symbol" w:hAnsi="Symbol" w:cs="Times New Roman" w:hint="default"/>
      </w:rPr>
    </w:lvl>
    <w:lvl w:ilvl="4">
      <w:start w:val="1"/>
      <w:numFmt w:val="bullet"/>
      <w:lvlText w:val="o"/>
      <w:lvlJc w:val="left"/>
      <w:pPr>
        <w:tabs>
          <w:tab w:val="num" w:pos="4572"/>
        </w:tabs>
        <w:ind w:left="4572" w:hanging="360"/>
      </w:pPr>
      <w:rPr>
        <w:rFonts w:ascii="Courier New" w:hAnsi="Courier New" w:cs="Courier New" w:hint="default"/>
      </w:rPr>
    </w:lvl>
    <w:lvl w:ilvl="5">
      <w:start w:val="1"/>
      <w:numFmt w:val="bullet"/>
      <w:lvlText w:val=""/>
      <w:lvlJc w:val="left"/>
      <w:pPr>
        <w:tabs>
          <w:tab w:val="num" w:pos="5292"/>
        </w:tabs>
        <w:ind w:left="5292" w:hanging="360"/>
      </w:pPr>
      <w:rPr>
        <w:rFonts w:ascii="Wingdings" w:hAnsi="Wingdings" w:cs="Times New Roman" w:hint="default"/>
      </w:rPr>
    </w:lvl>
    <w:lvl w:ilvl="6">
      <w:start w:val="1"/>
      <w:numFmt w:val="bullet"/>
      <w:lvlText w:val=""/>
      <w:lvlJc w:val="left"/>
      <w:pPr>
        <w:tabs>
          <w:tab w:val="num" w:pos="6012"/>
        </w:tabs>
        <w:ind w:left="6012" w:hanging="360"/>
      </w:pPr>
      <w:rPr>
        <w:rFonts w:ascii="Symbol" w:hAnsi="Symbol" w:cs="Times New Roman" w:hint="default"/>
      </w:rPr>
    </w:lvl>
    <w:lvl w:ilvl="7">
      <w:start w:val="1"/>
      <w:numFmt w:val="bullet"/>
      <w:lvlText w:val="o"/>
      <w:lvlJc w:val="left"/>
      <w:pPr>
        <w:tabs>
          <w:tab w:val="num" w:pos="6732"/>
        </w:tabs>
        <w:ind w:left="6732" w:hanging="360"/>
      </w:pPr>
      <w:rPr>
        <w:rFonts w:ascii="Courier New" w:hAnsi="Courier New" w:cs="Courier New" w:hint="default"/>
      </w:rPr>
    </w:lvl>
    <w:lvl w:ilvl="8">
      <w:start w:val="1"/>
      <w:numFmt w:val="bullet"/>
      <w:lvlText w:val=""/>
      <w:lvlJc w:val="left"/>
      <w:pPr>
        <w:tabs>
          <w:tab w:val="num" w:pos="7452"/>
        </w:tabs>
        <w:ind w:left="7452" w:hanging="360"/>
      </w:pPr>
      <w:rPr>
        <w:rFonts w:ascii="Wingdings" w:hAnsi="Wingding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4"/>
  </w:num>
  <w:num w:numId="6">
    <w:abstractNumId w:val="2"/>
  </w:num>
  <w:num w:numId="7">
    <w:abstractNumId w:val="15"/>
  </w:num>
  <w:num w:numId="8">
    <w:abstractNumId w:val="6"/>
  </w:num>
  <w:num w:numId="9">
    <w:abstractNumId w:val="0"/>
  </w:num>
  <w:num w:numId="10">
    <w:abstractNumId w:val="12"/>
  </w:num>
  <w:num w:numId="11">
    <w:abstractNumId w:val="16"/>
  </w:num>
  <w:num w:numId="12">
    <w:abstractNumId w:val="14"/>
  </w:num>
  <w:num w:numId="13">
    <w:abstractNumId w:val="8"/>
  </w:num>
  <w:num w:numId="14">
    <w:abstractNumId w:val="5"/>
  </w:num>
  <w:num w:numId="15">
    <w:abstractNumId w:val="11"/>
  </w:num>
  <w:num w:numId="16">
    <w:abstractNumId w:val="1"/>
  </w:num>
  <w:num w:numId="17">
    <w:abstractNumId w:val="9"/>
  </w:num>
  <w:num w:numId="18">
    <w:abstractNumId w:val="13"/>
  </w:num>
  <w:num w:numId="1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AA"/>
    <w:rsid w:val="000003BF"/>
    <w:rsid w:val="000009A0"/>
    <w:rsid w:val="00000AFF"/>
    <w:rsid w:val="000012B5"/>
    <w:rsid w:val="00001E45"/>
    <w:rsid w:val="00002535"/>
    <w:rsid w:val="00002B8B"/>
    <w:rsid w:val="00003FE1"/>
    <w:rsid w:val="00004A3E"/>
    <w:rsid w:val="00004F6A"/>
    <w:rsid w:val="00006895"/>
    <w:rsid w:val="0000745F"/>
    <w:rsid w:val="000102E1"/>
    <w:rsid w:val="00010696"/>
    <w:rsid w:val="00011251"/>
    <w:rsid w:val="00014E8F"/>
    <w:rsid w:val="00014F56"/>
    <w:rsid w:val="00015F83"/>
    <w:rsid w:val="00016105"/>
    <w:rsid w:val="00016817"/>
    <w:rsid w:val="000204FF"/>
    <w:rsid w:val="00020E32"/>
    <w:rsid w:val="000221AC"/>
    <w:rsid w:val="00022C13"/>
    <w:rsid w:val="00022E41"/>
    <w:rsid w:val="00023191"/>
    <w:rsid w:val="000238F6"/>
    <w:rsid w:val="00023E38"/>
    <w:rsid w:val="00024237"/>
    <w:rsid w:val="000252EB"/>
    <w:rsid w:val="00025745"/>
    <w:rsid w:val="00025F2E"/>
    <w:rsid w:val="00026D3B"/>
    <w:rsid w:val="0002784D"/>
    <w:rsid w:val="00031975"/>
    <w:rsid w:val="000336BF"/>
    <w:rsid w:val="00033739"/>
    <w:rsid w:val="00033AC9"/>
    <w:rsid w:val="000341C2"/>
    <w:rsid w:val="00035A8D"/>
    <w:rsid w:val="00036012"/>
    <w:rsid w:val="000369BE"/>
    <w:rsid w:val="000375EB"/>
    <w:rsid w:val="00037B0E"/>
    <w:rsid w:val="00040408"/>
    <w:rsid w:val="000430D8"/>
    <w:rsid w:val="000446AF"/>
    <w:rsid w:val="000457C0"/>
    <w:rsid w:val="000476B9"/>
    <w:rsid w:val="00051A60"/>
    <w:rsid w:val="000522E4"/>
    <w:rsid w:val="000525E2"/>
    <w:rsid w:val="000535FB"/>
    <w:rsid w:val="00053C99"/>
    <w:rsid w:val="00054076"/>
    <w:rsid w:val="00054471"/>
    <w:rsid w:val="000567F7"/>
    <w:rsid w:val="00061059"/>
    <w:rsid w:val="000613FD"/>
    <w:rsid w:val="000634DB"/>
    <w:rsid w:val="0006516D"/>
    <w:rsid w:val="0006565E"/>
    <w:rsid w:val="000662E4"/>
    <w:rsid w:val="0006687F"/>
    <w:rsid w:val="000669D1"/>
    <w:rsid w:val="00067DD8"/>
    <w:rsid w:val="00070B5A"/>
    <w:rsid w:val="00070B61"/>
    <w:rsid w:val="00073CBE"/>
    <w:rsid w:val="00074704"/>
    <w:rsid w:val="0007533F"/>
    <w:rsid w:val="00075988"/>
    <w:rsid w:val="000769E7"/>
    <w:rsid w:val="00076CE5"/>
    <w:rsid w:val="00081981"/>
    <w:rsid w:val="0008244B"/>
    <w:rsid w:val="00082D13"/>
    <w:rsid w:val="00083C5B"/>
    <w:rsid w:val="00084D8A"/>
    <w:rsid w:val="00085418"/>
    <w:rsid w:val="00085583"/>
    <w:rsid w:val="000908C4"/>
    <w:rsid w:val="00090BE6"/>
    <w:rsid w:val="00090F63"/>
    <w:rsid w:val="00091A8E"/>
    <w:rsid w:val="00091D26"/>
    <w:rsid w:val="00092DCB"/>
    <w:rsid w:val="0009360B"/>
    <w:rsid w:val="000937B4"/>
    <w:rsid w:val="00093D9D"/>
    <w:rsid w:val="000944FD"/>
    <w:rsid w:val="00094900"/>
    <w:rsid w:val="0009499A"/>
    <w:rsid w:val="000949D3"/>
    <w:rsid w:val="00096F2A"/>
    <w:rsid w:val="000A0415"/>
    <w:rsid w:val="000A1671"/>
    <w:rsid w:val="000A18C1"/>
    <w:rsid w:val="000A233A"/>
    <w:rsid w:val="000A3150"/>
    <w:rsid w:val="000A4189"/>
    <w:rsid w:val="000A57CF"/>
    <w:rsid w:val="000A5BD0"/>
    <w:rsid w:val="000A6272"/>
    <w:rsid w:val="000A67F5"/>
    <w:rsid w:val="000A7BE3"/>
    <w:rsid w:val="000B00F6"/>
    <w:rsid w:val="000B012E"/>
    <w:rsid w:val="000B0822"/>
    <w:rsid w:val="000B147A"/>
    <w:rsid w:val="000B27A4"/>
    <w:rsid w:val="000B2941"/>
    <w:rsid w:val="000B2D71"/>
    <w:rsid w:val="000B2EB2"/>
    <w:rsid w:val="000B2F33"/>
    <w:rsid w:val="000B4147"/>
    <w:rsid w:val="000B4F1D"/>
    <w:rsid w:val="000B5D0D"/>
    <w:rsid w:val="000B6060"/>
    <w:rsid w:val="000B63FD"/>
    <w:rsid w:val="000B6AD0"/>
    <w:rsid w:val="000B6CE6"/>
    <w:rsid w:val="000B7346"/>
    <w:rsid w:val="000B7BAF"/>
    <w:rsid w:val="000C021E"/>
    <w:rsid w:val="000C038A"/>
    <w:rsid w:val="000C0730"/>
    <w:rsid w:val="000C0F28"/>
    <w:rsid w:val="000C1103"/>
    <w:rsid w:val="000C1DC3"/>
    <w:rsid w:val="000C24E8"/>
    <w:rsid w:val="000C3101"/>
    <w:rsid w:val="000C4773"/>
    <w:rsid w:val="000C4C58"/>
    <w:rsid w:val="000C5373"/>
    <w:rsid w:val="000C631C"/>
    <w:rsid w:val="000C7406"/>
    <w:rsid w:val="000C7A02"/>
    <w:rsid w:val="000D0B6A"/>
    <w:rsid w:val="000D211F"/>
    <w:rsid w:val="000D2C90"/>
    <w:rsid w:val="000D2F63"/>
    <w:rsid w:val="000D32A3"/>
    <w:rsid w:val="000D37F0"/>
    <w:rsid w:val="000D387A"/>
    <w:rsid w:val="000D6E45"/>
    <w:rsid w:val="000D7170"/>
    <w:rsid w:val="000D7579"/>
    <w:rsid w:val="000D79A4"/>
    <w:rsid w:val="000E0223"/>
    <w:rsid w:val="000E043D"/>
    <w:rsid w:val="000E09E6"/>
    <w:rsid w:val="000E0A3B"/>
    <w:rsid w:val="000E29BF"/>
    <w:rsid w:val="000E2D1D"/>
    <w:rsid w:val="000E5482"/>
    <w:rsid w:val="000E598B"/>
    <w:rsid w:val="000E6A7A"/>
    <w:rsid w:val="000E721A"/>
    <w:rsid w:val="000E7FB2"/>
    <w:rsid w:val="000F00F3"/>
    <w:rsid w:val="000F1C01"/>
    <w:rsid w:val="000F1D1F"/>
    <w:rsid w:val="000F21D9"/>
    <w:rsid w:val="000F523F"/>
    <w:rsid w:val="000F572B"/>
    <w:rsid w:val="000F58C0"/>
    <w:rsid w:val="000F650C"/>
    <w:rsid w:val="000F7551"/>
    <w:rsid w:val="00100900"/>
    <w:rsid w:val="0010235A"/>
    <w:rsid w:val="00102FF6"/>
    <w:rsid w:val="00103B71"/>
    <w:rsid w:val="001056BA"/>
    <w:rsid w:val="00105751"/>
    <w:rsid w:val="001063A5"/>
    <w:rsid w:val="00110145"/>
    <w:rsid w:val="001102C0"/>
    <w:rsid w:val="001106F0"/>
    <w:rsid w:val="001107FB"/>
    <w:rsid w:val="00111FD7"/>
    <w:rsid w:val="00112EC1"/>
    <w:rsid w:val="00113572"/>
    <w:rsid w:val="00115669"/>
    <w:rsid w:val="001159B0"/>
    <w:rsid w:val="001159EE"/>
    <w:rsid w:val="00116F44"/>
    <w:rsid w:val="001170CE"/>
    <w:rsid w:val="00117947"/>
    <w:rsid w:val="00117A13"/>
    <w:rsid w:val="00120404"/>
    <w:rsid w:val="00120480"/>
    <w:rsid w:val="00120492"/>
    <w:rsid w:val="00121F50"/>
    <w:rsid w:val="00123129"/>
    <w:rsid w:val="00123266"/>
    <w:rsid w:val="00123635"/>
    <w:rsid w:val="00123A05"/>
    <w:rsid w:val="00123E69"/>
    <w:rsid w:val="001248DB"/>
    <w:rsid w:val="00124C34"/>
    <w:rsid w:val="00125A54"/>
    <w:rsid w:val="00125BAD"/>
    <w:rsid w:val="00125CCD"/>
    <w:rsid w:val="00125DD8"/>
    <w:rsid w:val="001279D3"/>
    <w:rsid w:val="00130E26"/>
    <w:rsid w:val="0013131B"/>
    <w:rsid w:val="00131620"/>
    <w:rsid w:val="00131D60"/>
    <w:rsid w:val="00136984"/>
    <w:rsid w:val="00141E1D"/>
    <w:rsid w:val="00142654"/>
    <w:rsid w:val="00142C7C"/>
    <w:rsid w:val="001437C9"/>
    <w:rsid w:val="00144667"/>
    <w:rsid w:val="00144D02"/>
    <w:rsid w:val="00145D1A"/>
    <w:rsid w:val="00147B7C"/>
    <w:rsid w:val="001506FA"/>
    <w:rsid w:val="0015100A"/>
    <w:rsid w:val="00151623"/>
    <w:rsid w:val="0015266B"/>
    <w:rsid w:val="001535CF"/>
    <w:rsid w:val="00153A96"/>
    <w:rsid w:val="00154289"/>
    <w:rsid w:val="00155EB2"/>
    <w:rsid w:val="001564A3"/>
    <w:rsid w:val="00156ACD"/>
    <w:rsid w:val="0015733D"/>
    <w:rsid w:val="00157BA7"/>
    <w:rsid w:val="00157CDF"/>
    <w:rsid w:val="00160C0A"/>
    <w:rsid w:val="001640DE"/>
    <w:rsid w:val="001647E8"/>
    <w:rsid w:val="00164A34"/>
    <w:rsid w:val="0016541C"/>
    <w:rsid w:val="00165B20"/>
    <w:rsid w:val="00165DDE"/>
    <w:rsid w:val="00166FD8"/>
    <w:rsid w:val="00167181"/>
    <w:rsid w:val="00167704"/>
    <w:rsid w:val="0017018D"/>
    <w:rsid w:val="0017156A"/>
    <w:rsid w:val="0017226D"/>
    <w:rsid w:val="0017283C"/>
    <w:rsid w:val="001739E0"/>
    <w:rsid w:val="00174338"/>
    <w:rsid w:val="001746AF"/>
    <w:rsid w:val="0017528A"/>
    <w:rsid w:val="001754C0"/>
    <w:rsid w:val="00176780"/>
    <w:rsid w:val="00176B5C"/>
    <w:rsid w:val="00176BB0"/>
    <w:rsid w:val="00181DCB"/>
    <w:rsid w:val="001847B5"/>
    <w:rsid w:val="00184F69"/>
    <w:rsid w:val="0018501F"/>
    <w:rsid w:val="00186D2B"/>
    <w:rsid w:val="00186D8A"/>
    <w:rsid w:val="001870E6"/>
    <w:rsid w:val="0018759C"/>
    <w:rsid w:val="00187947"/>
    <w:rsid w:val="00187A8A"/>
    <w:rsid w:val="00190341"/>
    <w:rsid w:val="00190696"/>
    <w:rsid w:val="001918E3"/>
    <w:rsid w:val="00191A43"/>
    <w:rsid w:val="00193533"/>
    <w:rsid w:val="001A035D"/>
    <w:rsid w:val="001A07A2"/>
    <w:rsid w:val="001A0ADD"/>
    <w:rsid w:val="001A0C45"/>
    <w:rsid w:val="001A1891"/>
    <w:rsid w:val="001A276B"/>
    <w:rsid w:val="001A287B"/>
    <w:rsid w:val="001A2A8E"/>
    <w:rsid w:val="001A65B1"/>
    <w:rsid w:val="001A66A7"/>
    <w:rsid w:val="001A7845"/>
    <w:rsid w:val="001A7C38"/>
    <w:rsid w:val="001B00A9"/>
    <w:rsid w:val="001B127C"/>
    <w:rsid w:val="001B1CAD"/>
    <w:rsid w:val="001B20BF"/>
    <w:rsid w:val="001B23BD"/>
    <w:rsid w:val="001B39B2"/>
    <w:rsid w:val="001B4831"/>
    <w:rsid w:val="001B6178"/>
    <w:rsid w:val="001B6B27"/>
    <w:rsid w:val="001C0DC6"/>
    <w:rsid w:val="001C150C"/>
    <w:rsid w:val="001C3186"/>
    <w:rsid w:val="001C36DF"/>
    <w:rsid w:val="001C37AC"/>
    <w:rsid w:val="001C4972"/>
    <w:rsid w:val="001C4AA8"/>
    <w:rsid w:val="001C558F"/>
    <w:rsid w:val="001C64A5"/>
    <w:rsid w:val="001C66F7"/>
    <w:rsid w:val="001C6758"/>
    <w:rsid w:val="001C79BB"/>
    <w:rsid w:val="001D0081"/>
    <w:rsid w:val="001D04DB"/>
    <w:rsid w:val="001D0E99"/>
    <w:rsid w:val="001D1787"/>
    <w:rsid w:val="001D1948"/>
    <w:rsid w:val="001D269E"/>
    <w:rsid w:val="001D2AA0"/>
    <w:rsid w:val="001D40BE"/>
    <w:rsid w:val="001D5EFF"/>
    <w:rsid w:val="001E145A"/>
    <w:rsid w:val="001E16F4"/>
    <w:rsid w:val="001E3CAC"/>
    <w:rsid w:val="001E420F"/>
    <w:rsid w:val="001E4A49"/>
    <w:rsid w:val="001E4AB7"/>
    <w:rsid w:val="001E4E4F"/>
    <w:rsid w:val="001E51EE"/>
    <w:rsid w:val="001E5244"/>
    <w:rsid w:val="001E5309"/>
    <w:rsid w:val="001E564F"/>
    <w:rsid w:val="001E56D4"/>
    <w:rsid w:val="001E6AFE"/>
    <w:rsid w:val="001E7520"/>
    <w:rsid w:val="001F0D10"/>
    <w:rsid w:val="001F25FB"/>
    <w:rsid w:val="001F29CD"/>
    <w:rsid w:val="001F2E26"/>
    <w:rsid w:val="001F2EA7"/>
    <w:rsid w:val="001F324C"/>
    <w:rsid w:val="001F3328"/>
    <w:rsid w:val="001F37D4"/>
    <w:rsid w:val="001F5199"/>
    <w:rsid w:val="001F649E"/>
    <w:rsid w:val="001F651D"/>
    <w:rsid w:val="001F6A2D"/>
    <w:rsid w:val="001F7C1D"/>
    <w:rsid w:val="00200431"/>
    <w:rsid w:val="00200AE0"/>
    <w:rsid w:val="002043A0"/>
    <w:rsid w:val="002061BE"/>
    <w:rsid w:val="00207861"/>
    <w:rsid w:val="00207BAD"/>
    <w:rsid w:val="0021022C"/>
    <w:rsid w:val="00213649"/>
    <w:rsid w:val="00213711"/>
    <w:rsid w:val="00213A6D"/>
    <w:rsid w:val="00214993"/>
    <w:rsid w:val="002150F4"/>
    <w:rsid w:val="002155C2"/>
    <w:rsid w:val="00215E78"/>
    <w:rsid w:val="00216E87"/>
    <w:rsid w:val="00217B98"/>
    <w:rsid w:val="00220055"/>
    <w:rsid w:val="00221D5F"/>
    <w:rsid w:val="00223BA3"/>
    <w:rsid w:val="002263EE"/>
    <w:rsid w:val="002265D3"/>
    <w:rsid w:val="00226D57"/>
    <w:rsid w:val="00230057"/>
    <w:rsid w:val="0023080C"/>
    <w:rsid w:val="00230D81"/>
    <w:rsid w:val="00230E81"/>
    <w:rsid w:val="00230F70"/>
    <w:rsid w:val="00231A94"/>
    <w:rsid w:val="00231D3A"/>
    <w:rsid w:val="002332C2"/>
    <w:rsid w:val="0023395B"/>
    <w:rsid w:val="002343D8"/>
    <w:rsid w:val="00234BE6"/>
    <w:rsid w:val="00235A6C"/>
    <w:rsid w:val="002365AB"/>
    <w:rsid w:val="0023669C"/>
    <w:rsid w:val="00236ADD"/>
    <w:rsid w:val="00237D9C"/>
    <w:rsid w:val="00237EBF"/>
    <w:rsid w:val="00240756"/>
    <w:rsid w:val="002421B2"/>
    <w:rsid w:val="00242E05"/>
    <w:rsid w:val="002446E2"/>
    <w:rsid w:val="00244A2C"/>
    <w:rsid w:val="00245137"/>
    <w:rsid w:val="00245760"/>
    <w:rsid w:val="00246642"/>
    <w:rsid w:val="00247340"/>
    <w:rsid w:val="0024745C"/>
    <w:rsid w:val="002474B3"/>
    <w:rsid w:val="00250826"/>
    <w:rsid w:val="00250DB2"/>
    <w:rsid w:val="00251968"/>
    <w:rsid w:val="0025237F"/>
    <w:rsid w:val="002525F8"/>
    <w:rsid w:val="00252B64"/>
    <w:rsid w:val="00253326"/>
    <w:rsid w:val="00253632"/>
    <w:rsid w:val="00260651"/>
    <w:rsid w:val="00260BA8"/>
    <w:rsid w:val="00261173"/>
    <w:rsid w:val="00261D28"/>
    <w:rsid w:val="00261D54"/>
    <w:rsid w:val="00261E45"/>
    <w:rsid w:val="00262504"/>
    <w:rsid w:val="0026300C"/>
    <w:rsid w:val="002651A9"/>
    <w:rsid w:val="0026532A"/>
    <w:rsid w:val="002662B7"/>
    <w:rsid w:val="00267445"/>
    <w:rsid w:val="0027057E"/>
    <w:rsid w:val="00270D7C"/>
    <w:rsid w:val="00270E45"/>
    <w:rsid w:val="00270EBB"/>
    <w:rsid w:val="002711B6"/>
    <w:rsid w:val="00271C4E"/>
    <w:rsid w:val="0027312A"/>
    <w:rsid w:val="00273674"/>
    <w:rsid w:val="00273879"/>
    <w:rsid w:val="00273B17"/>
    <w:rsid w:val="00275808"/>
    <w:rsid w:val="00280723"/>
    <w:rsid w:val="002808DB"/>
    <w:rsid w:val="00280E8C"/>
    <w:rsid w:val="002810CB"/>
    <w:rsid w:val="002819E5"/>
    <w:rsid w:val="00281C8D"/>
    <w:rsid w:val="002823CC"/>
    <w:rsid w:val="0028347C"/>
    <w:rsid w:val="002864E2"/>
    <w:rsid w:val="00286CB2"/>
    <w:rsid w:val="00287A82"/>
    <w:rsid w:val="0029002C"/>
    <w:rsid w:val="00290FCE"/>
    <w:rsid w:val="00291CD3"/>
    <w:rsid w:val="002935C3"/>
    <w:rsid w:val="0029410A"/>
    <w:rsid w:val="002950C0"/>
    <w:rsid w:val="002951DD"/>
    <w:rsid w:val="00295397"/>
    <w:rsid w:val="0029624A"/>
    <w:rsid w:val="00296CBD"/>
    <w:rsid w:val="002A0938"/>
    <w:rsid w:val="002A0EC3"/>
    <w:rsid w:val="002A0EEF"/>
    <w:rsid w:val="002A1A61"/>
    <w:rsid w:val="002A1E76"/>
    <w:rsid w:val="002A2FCC"/>
    <w:rsid w:val="002A3600"/>
    <w:rsid w:val="002A497C"/>
    <w:rsid w:val="002A53E3"/>
    <w:rsid w:val="002A655D"/>
    <w:rsid w:val="002A6AF0"/>
    <w:rsid w:val="002B05F8"/>
    <w:rsid w:val="002B0C59"/>
    <w:rsid w:val="002B0DD8"/>
    <w:rsid w:val="002B220D"/>
    <w:rsid w:val="002B3FF4"/>
    <w:rsid w:val="002B674C"/>
    <w:rsid w:val="002B740C"/>
    <w:rsid w:val="002B75B9"/>
    <w:rsid w:val="002B7C32"/>
    <w:rsid w:val="002C0A4F"/>
    <w:rsid w:val="002C18A5"/>
    <w:rsid w:val="002C2422"/>
    <w:rsid w:val="002C3012"/>
    <w:rsid w:val="002C3221"/>
    <w:rsid w:val="002C41DB"/>
    <w:rsid w:val="002C45E0"/>
    <w:rsid w:val="002C4C5A"/>
    <w:rsid w:val="002C57F1"/>
    <w:rsid w:val="002C6593"/>
    <w:rsid w:val="002C7BC7"/>
    <w:rsid w:val="002C7EDE"/>
    <w:rsid w:val="002D0B0F"/>
    <w:rsid w:val="002D2FCE"/>
    <w:rsid w:val="002D311A"/>
    <w:rsid w:val="002D3987"/>
    <w:rsid w:val="002D453B"/>
    <w:rsid w:val="002D4868"/>
    <w:rsid w:val="002D490C"/>
    <w:rsid w:val="002D4BCA"/>
    <w:rsid w:val="002E0EE8"/>
    <w:rsid w:val="002E12A7"/>
    <w:rsid w:val="002E18A6"/>
    <w:rsid w:val="002E1CC5"/>
    <w:rsid w:val="002E21BE"/>
    <w:rsid w:val="002E29DF"/>
    <w:rsid w:val="002E2A43"/>
    <w:rsid w:val="002E2EB4"/>
    <w:rsid w:val="002E34B2"/>
    <w:rsid w:val="002E398F"/>
    <w:rsid w:val="002E5CD8"/>
    <w:rsid w:val="002E732B"/>
    <w:rsid w:val="002E74B5"/>
    <w:rsid w:val="002F085D"/>
    <w:rsid w:val="002F1A91"/>
    <w:rsid w:val="002F1B24"/>
    <w:rsid w:val="002F290C"/>
    <w:rsid w:val="002F3B26"/>
    <w:rsid w:val="002F3D5F"/>
    <w:rsid w:val="002F3E27"/>
    <w:rsid w:val="002F400D"/>
    <w:rsid w:val="002F44B0"/>
    <w:rsid w:val="002F4960"/>
    <w:rsid w:val="002F5086"/>
    <w:rsid w:val="002F6754"/>
    <w:rsid w:val="002F7576"/>
    <w:rsid w:val="002F7DE7"/>
    <w:rsid w:val="00300251"/>
    <w:rsid w:val="00300846"/>
    <w:rsid w:val="00300C37"/>
    <w:rsid w:val="00301B3E"/>
    <w:rsid w:val="00303351"/>
    <w:rsid w:val="003034A8"/>
    <w:rsid w:val="003038A6"/>
    <w:rsid w:val="00304906"/>
    <w:rsid w:val="00305678"/>
    <w:rsid w:val="003064BB"/>
    <w:rsid w:val="0030753D"/>
    <w:rsid w:val="00307A2D"/>
    <w:rsid w:val="003107D6"/>
    <w:rsid w:val="00311A94"/>
    <w:rsid w:val="00311DCC"/>
    <w:rsid w:val="0031209F"/>
    <w:rsid w:val="0031243B"/>
    <w:rsid w:val="0031248D"/>
    <w:rsid w:val="00312774"/>
    <w:rsid w:val="00313CE6"/>
    <w:rsid w:val="003140E5"/>
    <w:rsid w:val="00315B34"/>
    <w:rsid w:val="00317940"/>
    <w:rsid w:val="003209A9"/>
    <w:rsid w:val="00320C21"/>
    <w:rsid w:val="003218EC"/>
    <w:rsid w:val="00321B80"/>
    <w:rsid w:val="003229BF"/>
    <w:rsid w:val="00323999"/>
    <w:rsid w:val="00326A81"/>
    <w:rsid w:val="00327668"/>
    <w:rsid w:val="00327CA4"/>
    <w:rsid w:val="00327EBF"/>
    <w:rsid w:val="003301B6"/>
    <w:rsid w:val="00330A9E"/>
    <w:rsid w:val="00331448"/>
    <w:rsid w:val="003329A4"/>
    <w:rsid w:val="0033350C"/>
    <w:rsid w:val="00333AC1"/>
    <w:rsid w:val="0033492E"/>
    <w:rsid w:val="003355DE"/>
    <w:rsid w:val="00335D8A"/>
    <w:rsid w:val="0033667F"/>
    <w:rsid w:val="0033695F"/>
    <w:rsid w:val="00336E46"/>
    <w:rsid w:val="003372B2"/>
    <w:rsid w:val="00337351"/>
    <w:rsid w:val="00340855"/>
    <w:rsid w:val="00341344"/>
    <w:rsid w:val="00341686"/>
    <w:rsid w:val="00342443"/>
    <w:rsid w:val="00342C6C"/>
    <w:rsid w:val="00345E4B"/>
    <w:rsid w:val="0034640D"/>
    <w:rsid w:val="00347085"/>
    <w:rsid w:val="00347E97"/>
    <w:rsid w:val="00350BCE"/>
    <w:rsid w:val="0035118B"/>
    <w:rsid w:val="003517D5"/>
    <w:rsid w:val="0035424C"/>
    <w:rsid w:val="003554DE"/>
    <w:rsid w:val="0035560B"/>
    <w:rsid w:val="003564A6"/>
    <w:rsid w:val="0035721B"/>
    <w:rsid w:val="00357481"/>
    <w:rsid w:val="003575F8"/>
    <w:rsid w:val="00360593"/>
    <w:rsid w:val="00360D3F"/>
    <w:rsid w:val="00360DAC"/>
    <w:rsid w:val="00361217"/>
    <w:rsid w:val="00361C1A"/>
    <w:rsid w:val="00361F9A"/>
    <w:rsid w:val="003636EE"/>
    <w:rsid w:val="00364BBE"/>
    <w:rsid w:val="00365814"/>
    <w:rsid w:val="00365A80"/>
    <w:rsid w:val="00366FFA"/>
    <w:rsid w:val="0036704C"/>
    <w:rsid w:val="0037001D"/>
    <w:rsid w:val="00371615"/>
    <w:rsid w:val="003717A6"/>
    <w:rsid w:val="00371C75"/>
    <w:rsid w:val="00372453"/>
    <w:rsid w:val="003731F2"/>
    <w:rsid w:val="00373E3A"/>
    <w:rsid w:val="003740F0"/>
    <w:rsid w:val="00375E8D"/>
    <w:rsid w:val="00376825"/>
    <w:rsid w:val="00377FCA"/>
    <w:rsid w:val="00380135"/>
    <w:rsid w:val="00380A65"/>
    <w:rsid w:val="00381379"/>
    <w:rsid w:val="0038302F"/>
    <w:rsid w:val="003841AD"/>
    <w:rsid w:val="00386D49"/>
    <w:rsid w:val="00386E06"/>
    <w:rsid w:val="0038722C"/>
    <w:rsid w:val="00387252"/>
    <w:rsid w:val="00390368"/>
    <w:rsid w:val="00390957"/>
    <w:rsid w:val="00390D1D"/>
    <w:rsid w:val="00390F84"/>
    <w:rsid w:val="003910C8"/>
    <w:rsid w:val="00393BF7"/>
    <w:rsid w:val="00393F75"/>
    <w:rsid w:val="0039440A"/>
    <w:rsid w:val="00395A0E"/>
    <w:rsid w:val="003962BA"/>
    <w:rsid w:val="003A1617"/>
    <w:rsid w:val="003A2658"/>
    <w:rsid w:val="003A2ACC"/>
    <w:rsid w:val="003A448D"/>
    <w:rsid w:val="003A499A"/>
    <w:rsid w:val="003A54D9"/>
    <w:rsid w:val="003B047A"/>
    <w:rsid w:val="003B0757"/>
    <w:rsid w:val="003B0F64"/>
    <w:rsid w:val="003B1748"/>
    <w:rsid w:val="003B290A"/>
    <w:rsid w:val="003B4F4D"/>
    <w:rsid w:val="003B5CD0"/>
    <w:rsid w:val="003B5E96"/>
    <w:rsid w:val="003B61FA"/>
    <w:rsid w:val="003B71D1"/>
    <w:rsid w:val="003B7220"/>
    <w:rsid w:val="003B7668"/>
    <w:rsid w:val="003B7788"/>
    <w:rsid w:val="003B7D21"/>
    <w:rsid w:val="003C0586"/>
    <w:rsid w:val="003C05B3"/>
    <w:rsid w:val="003C0B20"/>
    <w:rsid w:val="003C0CEB"/>
    <w:rsid w:val="003C1FEF"/>
    <w:rsid w:val="003C2521"/>
    <w:rsid w:val="003C28A5"/>
    <w:rsid w:val="003C2E9E"/>
    <w:rsid w:val="003C3078"/>
    <w:rsid w:val="003C33C2"/>
    <w:rsid w:val="003C33C3"/>
    <w:rsid w:val="003C3C77"/>
    <w:rsid w:val="003C4038"/>
    <w:rsid w:val="003C4592"/>
    <w:rsid w:val="003C4C9D"/>
    <w:rsid w:val="003C6174"/>
    <w:rsid w:val="003C6267"/>
    <w:rsid w:val="003C64C6"/>
    <w:rsid w:val="003C71FA"/>
    <w:rsid w:val="003D0980"/>
    <w:rsid w:val="003D149A"/>
    <w:rsid w:val="003D2A7F"/>
    <w:rsid w:val="003D45E4"/>
    <w:rsid w:val="003D4A2F"/>
    <w:rsid w:val="003D6093"/>
    <w:rsid w:val="003D6324"/>
    <w:rsid w:val="003E0101"/>
    <w:rsid w:val="003E0268"/>
    <w:rsid w:val="003E0BF7"/>
    <w:rsid w:val="003E16DF"/>
    <w:rsid w:val="003E1AA3"/>
    <w:rsid w:val="003E2597"/>
    <w:rsid w:val="003E2C52"/>
    <w:rsid w:val="003E2F15"/>
    <w:rsid w:val="003E3220"/>
    <w:rsid w:val="003E3A75"/>
    <w:rsid w:val="003E5089"/>
    <w:rsid w:val="003E6303"/>
    <w:rsid w:val="003E7041"/>
    <w:rsid w:val="003E77C8"/>
    <w:rsid w:val="003F14F4"/>
    <w:rsid w:val="003F2E3C"/>
    <w:rsid w:val="003F4BC3"/>
    <w:rsid w:val="003F4EC7"/>
    <w:rsid w:val="003F5257"/>
    <w:rsid w:val="003F61AC"/>
    <w:rsid w:val="003F7828"/>
    <w:rsid w:val="003F7EA0"/>
    <w:rsid w:val="00401703"/>
    <w:rsid w:val="00401D29"/>
    <w:rsid w:val="004070E3"/>
    <w:rsid w:val="00407C44"/>
    <w:rsid w:val="00414234"/>
    <w:rsid w:val="0041431D"/>
    <w:rsid w:val="00414B27"/>
    <w:rsid w:val="0041536E"/>
    <w:rsid w:val="004169F0"/>
    <w:rsid w:val="00416BE8"/>
    <w:rsid w:val="00421029"/>
    <w:rsid w:val="00422B1D"/>
    <w:rsid w:val="004235EA"/>
    <w:rsid w:val="00424843"/>
    <w:rsid w:val="0042576B"/>
    <w:rsid w:val="00426984"/>
    <w:rsid w:val="0042769E"/>
    <w:rsid w:val="00427889"/>
    <w:rsid w:val="00427D5A"/>
    <w:rsid w:val="00432A96"/>
    <w:rsid w:val="00432E88"/>
    <w:rsid w:val="00433ABE"/>
    <w:rsid w:val="0043726E"/>
    <w:rsid w:val="00440243"/>
    <w:rsid w:val="00440740"/>
    <w:rsid w:val="0044168F"/>
    <w:rsid w:val="0044219F"/>
    <w:rsid w:val="004425CE"/>
    <w:rsid w:val="004428A6"/>
    <w:rsid w:val="00444246"/>
    <w:rsid w:val="00445DF6"/>
    <w:rsid w:val="00446813"/>
    <w:rsid w:val="00446D34"/>
    <w:rsid w:val="00447C26"/>
    <w:rsid w:val="00450342"/>
    <w:rsid w:val="0045135F"/>
    <w:rsid w:val="00452610"/>
    <w:rsid w:val="00452807"/>
    <w:rsid w:val="00453412"/>
    <w:rsid w:val="00453958"/>
    <w:rsid w:val="00453EF8"/>
    <w:rsid w:val="0045456E"/>
    <w:rsid w:val="00454734"/>
    <w:rsid w:val="004550EF"/>
    <w:rsid w:val="00455598"/>
    <w:rsid w:val="00455E96"/>
    <w:rsid w:val="00457205"/>
    <w:rsid w:val="00457605"/>
    <w:rsid w:val="00461930"/>
    <w:rsid w:val="00462DC5"/>
    <w:rsid w:val="004631EA"/>
    <w:rsid w:val="004632EF"/>
    <w:rsid w:val="00463351"/>
    <w:rsid w:val="00463CFC"/>
    <w:rsid w:val="004640AF"/>
    <w:rsid w:val="00465089"/>
    <w:rsid w:val="00465094"/>
    <w:rsid w:val="0046682D"/>
    <w:rsid w:val="00467608"/>
    <w:rsid w:val="00470132"/>
    <w:rsid w:val="004707DE"/>
    <w:rsid w:val="00471A73"/>
    <w:rsid w:val="00471C8D"/>
    <w:rsid w:val="00472544"/>
    <w:rsid w:val="004728D4"/>
    <w:rsid w:val="00472E30"/>
    <w:rsid w:val="00473EF4"/>
    <w:rsid w:val="004758F7"/>
    <w:rsid w:val="00475E8C"/>
    <w:rsid w:val="0048179E"/>
    <w:rsid w:val="00481989"/>
    <w:rsid w:val="00481ECA"/>
    <w:rsid w:val="00483470"/>
    <w:rsid w:val="00484022"/>
    <w:rsid w:val="00485470"/>
    <w:rsid w:val="004857E8"/>
    <w:rsid w:val="004866E0"/>
    <w:rsid w:val="00487F4F"/>
    <w:rsid w:val="00487FC2"/>
    <w:rsid w:val="00490FA8"/>
    <w:rsid w:val="004913BD"/>
    <w:rsid w:val="00491517"/>
    <w:rsid w:val="004915A0"/>
    <w:rsid w:val="00491B49"/>
    <w:rsid w:val="00493FC0"/>
    <w:rsid w:val="00494B53"/>
    <w:rsid w:val="0049506E"/>
    <w:rsid w:val="004954F5"/>
    <w:rsid w:val="00495DAE"/>
    <w:rsid w:val="00496850"/>
    <w:rsid w:val="004975D7"/>
    <w:rsid w:val="00497CC3"/>
    <w:rsid w:val="004A04D7"/>
    <w:rsid w:val="004A06B0"/>
    <w:rsid w:val="004A1618"/>
    <w:rsid w:val="004A3240"/>
    <w:rsid w:val="004A36C2"/>
    <w:rsid w:val="004A3E2D"/>
    <w:rsid w:val="004A4322"/>
    <w:rsid w:val="004A4B2A"/>
    <w:rsid w:val="004A57D9"/>
    <w:rsid w:val="004A59C1"/>
    <w:rsid w:val="004A61D0"/>
    <w:rsid w:val="004A7282"/>
    <w:rsid w:val="004A72D6"/>
    <w:rsid w:val="004A76F6"/>
    <w:rsid w:val="004B048F"/>
    <w:rsid w:val="004B095D"/>
    <w:rsid w:val="004B0B9D"/>
    <w:rsid w:val="004B0D7A"/>
    <w:rsid w:val="004B0EAA"/>
    <w:rsid w:val="004B0EEA"/>
    <w:rsid w:val="004B0F34"/>
    <w:rsid w:val="004B216B"/>
    <w:rsid w:val="004B275B"/>
    <w:rsid w:val="004B3E00"/>
    <w:rsid w:val="004B4114"/>
    <w:rsid w:val="004B5951"/>
    <w:rsid w:val="004B6783"/>
    <w:rsid w:val="004B6CC0"/>
    <w:rsid w:val="004B71A9"/>
    <w:rsid w:val="004B7E83"/>
    <w:rsid w:val="004C0A4B"/>
    <w:rsid w:val="004C2443"/>
    <w:rsid w:val="004C3136"/>
    <w:rsid w:val="004C341C"/>
    <w:rsid w:val="004C42F0"/>
    <w:rsid w:val="004C4EFF"/>
    <w:rsid w:val="004C50B8"/>
    <w:rsid w:val="004C5283"/>
    <w:rsid w:val="004C7D15"/>
    <w:rsid w:val="004D08AC"/>
    <w:rsid w:val="004D0C94"/>
    <w:rsid w:val="004D1809"/>
    <w:rsid w:val="004D267B"/>
    <w:rsid w:val="004D2BB7"/>
    <w:rsid w:val="004D5509"/>
    <w:rsid w:val="004D5979"/>
    <w:rsid w:val="004D628F"/>
    <w:rsid w:val="004D6880"/>
    <w:rsid w:val="004D689B"/>
    <w:rsid w:val="004D7AB3"/>
    <w:rsid w:val="004E00EB"/>
    <w:rsid w:val="004E09C9"/>
    <w:rsid w:val="004E3482"/>
    <w:rsid w:val="004E470F"/>
    <w:rsid w:val="004E4F3F"/>
    <w:rsid w:val="004E592E"/>
    <w:rsid w:val="004E5A1A"/>
    <w:rsid w:val="004E6B55"/>
    <w:rsid w:val="004E7317"/>
    <w:rsid w:val="004E7BE7"/>
    <w:rsid w:val="004F00B4"/>
    <w:rsid w:val="004F1212"/>
    <w:rsid w:val="004F1442"/>
    <w:rsid w:val="004F22B1"/>
    <w:rsid w:val="004F29D5"/>
    <w:rsid w:val="004F2D84"/>
    <w:rsid w:val="004F3412"/>
    <w:rsid w:val="004F3844"/>
    <w:rsid w:val="004F421F"/>
    <w:rsid w:val="004F5638"/>
    <w:rsid w:val="004F6901"/>
    <w:rsid w:val="004F6FAF"/>
    <w:rsid w:val="004F7C12"/>
    <w:rsid w:val="00501350"/>
    <w:rsid w:val="005031F5"/>
    <w:rsid w:val="005038E0"/>
    <w:rsid w:val="005039C6"/>
    <w:rsid w:val="00503E54"/>
    <w:rsid w:val="0050401E"/>
    <w:rsid w:val="00504479"/>
    <w:rsid w:val="00505222"/>
    <w:rsid w:val="00506BBF"/>
    <w:rsid w:val="00506BCD"/>
    <w:rsid w:val="00507F45"/>
    <w:rsid w:val="00510364"/>
    <w:rsid w:val="00510648"/>
    <w:rsid w:val="005107AA"/>
    <w:rsid w:val="005108BB"/>
    <w:rsid w:val="005114A4"/>
    <w:rsid w:val="00511DAC"/>
    <w:rsid w:val="00512A20"/>
    <w:rsid w:val="0051390C"/>
    <w:rsid w:val="00513E03"/>
    <w:rsid w:val="00514E06"/>
    <w:rsid w:val="00516FB1"/>
    <w:rsid w:val="005210D7"/>
    <w:rsid w:val="00521DA1"/>
    <w:rsid w:val="00522AFC"/>
    <w:rsid w:val="0052364C"/>
    <w:rsid w:val="005240A3"/>
    <w:rsid w:val="005245D8"/>
    <w:rsid w:val="00525F43"/>
    <w:rsid w:val="005260FA"/>
    <w:rsid w:val="00526D49"/>
    <w:rsid w:val="005277F1"/>
    <w:rsid w:val="00527CD0"/>
    <w:rsid w:val="00531503"/>
    <w:rsid w:val="0053183D"/>
    <w:rsid w:val="005318FA"/>
    <w:rsid w:val="00532E64"/>
    <w:rsid w:val="005338A6"/>
    <w:rsid w:val="00533915"/>
    <w:rsid w:val="00533B5A"/>
    <w:rsid w:val="005376C3"/>
    <w:rsid w:val="00537B7D"/>
    <w:rsid w:val="0054139E"/>
    <w:rsid w:val="005423D4"/>
    <w:rsid w:val="005428A9"/>
    <w:rsid w:val="0054368A"/>
    <w:rsid w:val="00543C3B"/>
    <w:rsid w:val="00544129"/>
    <w:rsid w:val="00546EF4"/>
    <w:rsid w:val="005501E4"/>
    <w:rsid w:val="00550559"/>
    <w:rsid w:val="00551105"/>
    <w:rsid w:val="00551279"/>
    <w:rsid w:val="00554D6D"/>
    <w:rsid w:val="005560FC"/>
    <w:rsid w:val="00556179"/>
    <w:rsid w:val="0056051F"/>
    <w:rsid w:val="005620DE"/>
    <w:rsid w:val="00562124"/>
    <w:rsid w:val="00563328"/>
    <w:rsid w:val="00564213"/>
    <w:rsid w:val="005651CB"/>
    <w:rsid w:val="00565EA7"/>
    <w:rsid w:val="00566388"/>
    <w:rsid w:val="00566795"/>
    <w:rsid w:val="0056788A"/>
    <w:rsid w:val="005702F4"/>
    <w:rsid w:val="00571C24"/>
    <w:rsid w:val="00571FB5"/>
    <w:rsid w:val="00573526"/>
    <w:rsid w:val="005737CA"/>
    <w:rsid w:val="005763FE"/>
    <w:rsid w:val="00577CEB"/>
    <w:rsid w:val="005801A2"/>
    <w:rsid w:val="005841C9"/>
    <w:rsid w:val="005845A6"/>
    <w:rsid w:val="00584A74"/>
    <w:rsid w:val="00584ABC"/>
    <w:rsid w:val="005858F2"/>
    <w:rsid w:val="00585E83"/>
    <w:rsid w:val="005867FD"/>
    <w:rsid w:val="00587C9D"/>
    <w:rsid w:val="00590318"/>
    <w:rsid w:val="00591014"/>
    <w:rsid w:val="00591AA0"/>
    <w:rsid w:val="00591E18"/>
    <w:rsid w:val="00593B18"/>
    <w:rsid w:val="005944F0"/>
    <w:rsid w:val="00594C88"/>
    <w:rsid w:val="005954E6"/>
    <w:rsid w:val="00595A85"/>
    <w:rsid w:val="00595BCE"/>
    <w:rsid w:val="00595F3A"/>
    <w:rsid w:val="00596446"/>
    <w:rsid w:val="005969B5"/>
    <w:rsid w:val="005974C3"/>
    <w:rsid w:val="005A0E67"/>
    <w:rsid w:val="005A1D8C"/>
    <w:rsid w:val="005A256E"/>
    <w:rsid w:val="005A30AC"/>
    <w:rsid w:val="005A37D8"/>
    <w:rsid w:val="005A3D2C"/>
    <w:rsid w:val="005A46E9"/>
    <w:rsid w:val="005A6101"/>
    <w:rsid w:val="005A64FC"/>
    <w:rsid w:val="005B1020"/>
    <w:rsid w:val="005B1106"/>
    <w:rsid w:val="005B150F"/>
    <w:rsid w:val="005B21DF"/>
    <w:rsid w:val="005B2726"/>
    <w:rsid w:val="005B3AA5"/>
    <w:rsid w:val="005B3EA7"/>
    <w:rsid w:val="005B48BA"/>
    <w:rsid w:val="005B4DC2"/>
    <w:rsid w:val="005B5577"/>
    <w:rsid w:val="005C15BA"/>
    <w:rsid w:val="005C2B88"/>
    <w:rsid w:val="005C3124"/>
    <w:rsid w:val="005C4699"/>
    <w:rsid w:val="005C5412"/>
    <w:rsid w:val="005C59C7"/>
    <w:rsid w:val="005C5D67"/>
    <w:rsid w:val="005C6AAF"/>
    <w:rsid w:val="005C78D6"/>
    <w:rsid w:val="005D0F28"/>
    <w:rsid w:val="005D1190"/>
    <w:rsid w:val="005D15F6"/>
    <w:rsid w:val="005D1E5B"/>
    <w:rsid w:val="005D286F"/>
    <w:rsid w:val="005D4143"/>
    <w:rsid w:val="005D5D68"/>
    <w:rsid w:val="005D5F38"/>
    <w:rsid w:val="005D6DAB"/>
    <w:rsid w:val="005D75A8"/>
    <w:rsid w:val="005E002C"/>
    <w:rsid w:val="005E1108"/>
    <w:rsid w:val="005E1A4E"/>
    <w:rsid w:val="005E1D77"/>
    <w:rsid w:val="005E2660"/>
    <w:rsid w:val="005E3129"/>
    <w:rsid w:val="005E5959"/>
    <w:rsid w:val="005E5CED"/>
    <w:rsid w:val="005E5FB8"/>
    <w:rsid w:val="005E6050"/>
    <w:rsid w:val="005E653D"/>
    <w:rsid w:val="005E69C3"/>
    <w:rsid w:val="005E7511"/>
    <w:rsid w:val="005F1662"/>
    <w:rsid w:val="005F1CB2"/>
    <w:rsid w:val="005F22F4"/>
    <w:rsid w:val="005F498A"/>
    <w:rsid w:val="005F5266"/>
    <w:rsid w:val="005F5524"/>
    <w:rsid w:val="005F5F2B"/>
    <w:rsid w:val="005F608A"/>
    <w:rsid w:val="005F6527"/>
    <w:rsid w:val="005F7A0C"/>
    <w:rsid w:val="005F7E4F"/>
    <w:rsid w:val="00601B1E"/>
    <w:rsid w:val="00601ECB"/>
    <w:rsid w:val="00601F15"/>
    <w:rsid w:val="00602431"/>
    <w:rsid w:val="0060314E"/>
    <w:rsid w:val="0060332D"/>
    <w:rsid w:val="00604381"/>
    <w:rsid w:val="0060475D"/>
    <w:rsid w:val="00605B10"/>
    <w:rsid w:val="006068A8"/>
    <w:rsid w:val="006075CC"/>
    <w:rsid w:val="00607D81"/>
    <w:rsid w:val="00612392"/>
    <w:rsid w:val="00612E2B"/>
    <w:rsid w:val="00613D32"/>
    <w:rsid w:val="00613DC8"/>
    <w:rsid w:val="00614FE3"/>
    <w:rsid w:val="00616472"/>
    <w:rsid w:val="00616FE6"/>
    <w:rsid w:val="00620791"/>
    <w:rsid w:val="00621A59"/>
    <w:rsid w:val="00622934"/>
    <w:rsid w:val="00622DCD"/>
    <w:rsid w:val="006237DB"/>
    <w:rsid w:val="00623CF5"/>
    <w:rsid w:val="006242A9"/>
    <w:rsid w:val="0062436F"/>
    <w:rsid w:val="00627931"/>
    <w:rsid w:val="00630FF0"/>
    <w:rsid w:val="00631CB7"/>
    <w:rsid w:val="00632BBC"/>
    <w:rsid w:val="00632FC2"/>
    <w:rsid w:val="00634477"/>
    <w:rsid w:val="00635D53"/>
    <w:rsid w:val="006368BB"/>
    <w:rsid w:val="00636FBE"/>
    <w:rsid w:val="006403B5"/>
    <w:rsid w:val="00642BEC"/>
    <w:rsid w:val="0064331A"/>
    <w:rsid w:val="006437DD"/>
    <w:rsid w:val="00644D98"/>
    <w:rsid w:val="006459F9"/>
    <w:rsid w:val="00646E71"/>
    <w:rsid w:val="0064714B"/>
    <w:rsid w:val="006472A8"/>
    <w:rsid w:val="006475EF"/>
    <w:rsid w:val="00647853"/>
    <w:rsid w:val="00650398"/>
    <w:rsid w:val="00650589"/>
    <w:rsid w:val="00650AB0"/>
    <w:rsid w:val="0065100F"/>
    <w:rsid w:val="006526FF"/>
    <w:rsid w:val="00653B4C"/>
    <w:rsid w:val="006564FB"/>
    <w:rsid w:val="0065786C"/>
    <w:rsid w:val="00661A96"/>
    <w:rsid w:val="006620DF"/>
    <w:rsid w:val="00662E5A"/>
    <w:rsid w:val="006631CD"/>
    <w:rsid w:val="00663373"/>
    <w:rsid w:val="006639BA"/>
    <w:rsid w:val="00663A34"/>
    <w:rsid w:val="0066401E"/>
    <w:rsid w:val="00667343"/>
    <w:rsid w:val="006673C1"/>
    <w:rsid w:val="00667747"/>
    <w:rsid w:val="00667B94"/>
    <w:rsid w:val="00667E2C"/>
    <w:rsid w:val="00670E0D"/>
    <w:rsid w:val="00672167"/>
    <w:rsid w:val="006729BC"/>
    <w:rsid w:val="00672FA1"/>
    <w:rsid w:val="00673C60"/>
    <w:rsid w:val="006744DC"/>
    <w:rsid w:val="006767D4"/>
    <w:rsid w:val="00676CE5"/>
    <w:rsid w:val="00677921"/>
    <w:rsid w:val="00677B94"/>
    <w:rsid w:val="00681D0E"/>
    <w:rsid w:val="006828D0"/>
    <w:rsid w:val="00682A40"/>
    <w:rsid w:val="00683B86"/>
    <w:rsid w:val="00684858"/>
    <w:rsid w:val="006854D3"/>
    <w:rsid w:val="006864CE"/>
    <w:rsid w:val="00686C73"/>
    <w:rsid w:val="00686F02"/>
    <w:rsid w:val="006872D1"/>
    <w:rsid w:val="0068778C"/>
    <w:rsid w:val="00687C1F"/>
    <w:rsid w:val="00690C72"/>
    <w:rsid w:val="00691DA7"/>
    <w:rsid w:val="0069312F"/>
    <w:rsid w:val="00693D2F"/>
    <w:rsid w:val="0069405A"/>
    <w:rsid w:val="006944A8"/>
    <w:rsid w:val="006946A2"/>
    <w:rsid w:val="00694D47"/>
    <w:rsid w:val="006962F8"/>
    <w:rsid w:val="006A26A0"/>
    <w:rsid w:val="006A483B"/>
    <w:rsid w:val="006A7447"/>
    <w:rsid w:val="006B0236"/>
    <w:rsid w:val="006B0CA0"/>
    <w:rsid w:val="006B1A39"/>
    <w:rsid w:val="006B2040"/>
    <w:rsid w:val="006B2A60"/>
    <w:rsid w:val="006B377E"/>
    <w:rsid w:val="006B3B62"/>
    <w:rsid w:val="006B56F2"/>
    <w:rsid w:val="006B7682"/>
    <w:rsid w:val="006C04A2"/>
    <w:rsid w:val="006C07E7"/>
    <w:rsid w:val="006C0F22"/>
    <w:rsid w:val="006C1504"/>
    <w:rsid w:val="006C1866"/>
    <w:rsid w:val="006C516B"/>
    <w:rsid w:val="006C5996"/>
    <w:rsid w:val="006C60A1"/>
    <w:rsid w:val="006C628A"/>
    <w:rsid w:val="006C664F"/>
    <w:rsid w:val="006C6CEC"/>
    <w:rsid w:val="006C6E93"/>
    <w:rsid w:val="006C6FE4"/>
    <w:rsid w:val="006C7AA7"/>
    <w:rsid w:val="006C7D56"/>
    <w:rsid w:val="006D0009"/>
    <w:rsid w:val="006D0BE0"/>
    <w:rsid w:val="006D0C16"/>
    <w:rsid w:val="006D2D41"/>
    <w:rsid w:val="006D2FDF"/>
    <w:rsid w:val="006D3316"/>
    <w:rsid w:val="006D3560"/>
    <w:rsid w:val="006D48AB"/>
    <w:rsid w:val="006D4B91"/>
    <w:rsid w:val="006D4EAC"/>
    <w:rsid w:val="006D5FE1"/>
    <w:rsid w:val="006D6654"/>
    <w:rsid w:val="006E16FD"/>
    <w:rsid w:val="006E1AC0"/>
    <w:rsid w:val="006E2A90"/>
    <w:rsid w:val="006E3414"/>
    <w:rsid w:val="006E3C05"/>
    <w:rsid w:val="006E3FB0"/>
    <w:rsid w:val="006E516B"/>
    <w:rsid w:val="006E59D9"/>
    <w:rsid w:val="006E63B0"/>
    <w:rsid w:val="006E716E"/>
    <w:rsid w:val="006E7664"/>
    <w:rsid w:val="006E7733"/>
    <w:rsid w:val="006F0098"/>
    <w:rsid w:val="006F11D3"/>
    <w:rsid w:val="006F16EF"/>
    <w:rsid w:val="006F2A09"/>
    <w:rsid w:val="006F3B07"/>
    <w:rsid w:val="006F4CB8"/>
    <w:rsid w:val="006F4CE2"/>
    <w:rsid w:val="006F6AE5"/>
    <w:rsid w:val="006F7492"/>
    <w:rsid w:val="006F7723"/>
    <w:rsid w:val="00700448"/>
    <w:rsid w:val="00700632"/>
    <w:rsid w:val="00701CAA"/>
    <w:rsid w:val="00701DEB"/>
    <w:rsid w:val="007040F8"/>
    <w:rsid w:val="0070604E"/>
    <w:rsid w:val="007072C1"/>
    <w:rsid w:val="00707E37"/>
    <w:rsid w:val="00710A03"/>
    <w:rsid w:val="007123C0"/>
    <w:rsid w:val="007129AD"/>
    <w:rsid w:val="00712C3C"/>
    <w:rsid w:val="0071350F"/>
    <w:rsid w:val="00713E97"/>
    <w:rsid w:val="0071530B"/>
    <w:rsid w:val="0071747A"/>
    <w:rsid w:val="00717CE9"/>
    <w:rsid w:val="007208E3"/>
    <w:rsid w:val="00722902"/>
    <w:rsid w:val="00724224"/>
    <w:rsid w:val="00724AF0"/>
    <w:rsid w:val="007256FA"/>
    <w:rsid w:val="00725892"/>
    <w:rsid w:val="00725FE8"/>
    <w:rsid w:val="00726190"/>
    <w:rsid w:val="00726784"/>
    <w:rsid w:val="00726A7F"/>
    <w:rsid w:val="0072729C"/>
    <w:rsid w:val="00730001"/>
    <w:rsid w:val="00730A65"/>
    <w:rsid w:val="00730FA1"/>
    <w:rsid w:val="007316DE"/>
    <w:rsid w:val="00731E74"/>
    <w:rsid w:val="007325ED"/>
    <w:rsid w:val="0073611F"/>
    <w:rsid w:val="00737BDB"/>
    <w:rsid w:val="00737C1E"/>
    <w:rsid w:val="00737DA6"/>
    <w:rsid w:val="00740715"/>
    <w:rsid w:val="00741E9A"/>
    <w:rsid w:val="007436BC"/>
    <w:rsid w:val="00743793"/>
    <w:rsid w:val="00743B12"/>
    <w:rsid w:val="00744C58"/>
    <w:rsid w:val="00744EB8"/>
    <w:rsid w:val="007453A0"/>
    <w:rsid w:val="0074723A"/>
    <w:rsid w:val="00747CFD"/>
    <w:rsid w:val="00750474"/>
    <w:rsid w:val="0075218A"/>
    <w:rsid w:val="007527F9"/>
    <w:rsid w:val="00753ED5"/>
    <w:rsid w:val="00754391"/>
    <w:rsid w:val="0075454D"/>
    <w:rsid w:val="00754A93"/>
    <w:rsid w:val="00755451"/>
    <w:rsid w:val="0075582C"/>
    <w:rsid w:val="00756361"/>
    <w:rsid w:val="00756B8F"/>
    <w:rsid w:val="00756E97"/>
    <w:rsid w:val="0076014E"/>
    <w:rsid w:val="007611E2"/>
    <w:rsid w:val="007613A6"/>
    <w:rsid w:val="007636C0"/>
    <w:rsid w:val="00763D0D"/>
    <w:rsid w:val="0076438E"/>
    <w:rsid w:val="007646B8"/>
    <w:rsid w:val="00770312"/>
    <w:rsid w:val="00773C5E"/>
    <w:rsid w:val="0077488D"/>
    <w:rsid w:val="0077765D"/>
    <w:rsid w:val="00777F8E"/>
    <w:rsid w:val="0078044B"/>
    <w:rsid w:val="00780773"/>
    <w:rsid w:val="0078181A"/>
    <w:rsid w:val="00781F64"/>
    <w:rsid w:val="00783DB9"/>
    <w:rsid w:val="007848A9"/>
    <w:rsid w:val="00786382"/>
    <w:rsid w:val="00786FD8"/>
    <w:rsid w:val="0078708D"/>
    <w:rsid w:val="00790A5C"/>
    <w:rsid w:val="00790F6E"/>
    <w:rsid w:val="007914CF"/>
    <w:rsid w:val="00791A64"/>
    <w:rsid w:val="00791C8F"/>
    <w:rsid w:val="0079253E"/>
    <w:rsid w:val="0079338E"/>
    <w:rsid w:val="007943F8"/>
    <w:rsid w:val="0079444F"/>
    <w:rsid w:val="00794D85"/>
    <w:rsid w:val="00796695"/>
    <w:rsid w:val="00796DAF"/>
    <w:rsid w:val="007970DA"/>
    <w:rsid w:val="007977CF"/>
    <w:rsid w:val="00797D72"/>
    <w:rsid w:val="007A0255"/>
    <w:rsid w:val="007A043A"/>
    <w:rsid w:val="007A06B5"/>
    <w:rsid w:val="007A1172"/>
    <w:rsid w:val="007A2693"/>
    <w:rsid w:val="007A2734"/>
    <w:rsid w:val="007A28C1"/>
    <w:rsid w:val="007A3335"/>
    <w:rsid w:val="007A3E79"/>
    <w:rsid w:val="007A662F"/>
    <w:rsid w:val="007A6A79"/>
    <w:rsid w:val="007A6C73"/>
    <w:rsid w:val="007A78F5"/>
    <w:rsid w:val="007A79B7"/>
    <w:rsid w:val="007B137B"/>
    <w:rsid w:val="007B3854"/>
    <w:rsid w:val="007B3C0B"/>
    <w:rsid w:val="007B41E0"/>
    <w:rsid w:val="007B4578"/>
    <w:rsid w:val="007B7B0D"/>
    <w:rsid w:val="007B7DC3"/>
    <w:rsid w:val="007C0047"/>
    <w:rsid w:val="007C01F1"/>
    <w:rsid w:val="007C252B"/>
    <w:rsid w:val="007C2940"/>
    <w:rsid w:val="007C2C8E"/>
    <w:rsid w:val="007C357C"/>
    <w:rsid w:val="007C3926"/>
    <w:rsid w:val="007C4C30"/>
    <w:rsid w:val="007C5BC5"/>
    <w:rsid w:val="007C5E20"/>
    <w:rsid w:val="007C6068"/>
    <w:rsid w:val="007C631B"/>
    <w:rsid w:val="007C68DC"/>
    <w:rsid w:val="007C6EEB"/>
    <w:rsid w:val="007C740B"/>
    <w:rsid w:val="007C79C2"/>
    <w:rsid w:val="007D066A"/>
    <w:rsid w:val="007D0F80"/>
    <w:rsid w:val="007D1648"/>
    <w:rsid w:val="007D2642"/>
    <w:rsid w:val="007D31D5"/>
    <w:rsid w:val="007D3363"/>
    <w:rsid w:val="007D363C"/>
    <w:rsid w:val="007D4868"/>
    <w:rsid w:val="007D4D81"/>
    <w:rsid w:val="007D4E72"/>
    <w:rsid w:val="007D6FF9"/>
    <w:rsid w:val="007D7021"/>
    <w:rsid w:val="007D7D77"/>
    <w:rsid w:val="007E0F02"/>
    <w:rsid w:val="007E11E7"/>
    <w:rsid w:val="007E1E31"/>
    <w:rsid w:val="007E2B4F"/>
    <w:rsid w:val="007E4EA1"/>
    <w:rsid w:val="007E519C"/>
    <w:rsid w:val="007E58B8"/>
    <w:rsid w:val="007E5E1B"/>
    <w:rsid w:val="007E5E73"/>
    <w:rsid w:val="007E5EB6"/>
    <w:rsid w:val="007E75F1"/>
    <w:rsid w:val="007F011D"/>
    <w:rsid w:val="007F1183"/>
    <w:rsid w:val="007F2295"/>
    <w:rsid w:val="007F2BF9"/>
    <w:rsid w:val="007F3409"/>
    <w:rsid w:val="007F367B"/>
    <w:rsid w:val="007F37F8"/>
    <w:rsid w:val="007F4C57"/>
    <w:rsid w:val="007F5D6E"/>
    <w:rsid w:val="007F5E18"/>
    <w:rsid w:val="007F60EC"/>
    <w:rsid w:val="007F640F"/>
    <w:rsid w:val="008025C4"/>
    <w:rsid w:val="008027B9"/>
    <w:rsid w:val="00803376"/>
    <w:rsid w:val="008051A3"/>
    <w:rsid w:val="008066F4"/>
    <w:rsid w:val="0081071A"/>
    <w:rsid w:val="0081092A"/>
    <w:rsid w:val="0081135D"/>
    <w:rsid w:val="00811548"/>
    <w:rsid w:val="008115E6"/>
    <w:rsid w:val="00811D8D"/>
    <w:rsid w:val="008122D6"/>
    <w:rsid w:val="00812C54"/>
    <w:rsid w:val="0081333C"/>
    <w:rsid w:val="00814779"/>
    <w:rsid w:val="00814F86"/>
    <w:rsid w:val="00815489"/>
    <w:rsid w:val="008159B1"/>
    <w:rsid w:val="00815E43"/>
    <w:rsid w:val="008162CC"/>
    <w:rsid w:val="00816C60"/>
    <w:rsid w:val="00817380"/>
    <w:rsid w:val="00817594"/>
    <w:rsid w:val="00817A97"/>
    <w:rsid w:val="00817E23"/>
    <w:rsid w:val="0082052A"/>
    <w:rsid w:val="00820BF9"/>
    <w:rsid w:val="008211C5"/>
    <w:rsid w:val="00822ABE"/>
    <w:rsid w:val="00823566"/>
    <w:rsid w:val="00823B86"/>
    <w:rsid w:val="00824E6B"/>
    <w:rsid w:val="00825787"/>
    <w:rsid w:val="00827F6A"/>
    <w:rsid w:val="00830042"/>
    <w:rsid w:val="00830AA0"/>
    <w:rsid w:val="00830B83"/>
    <w:rsid w:val="00831628"/>
    <w:rsid w:val="0083252D"/>
    <w:rsid w:val="00832801"/>
    <w:rsid w:val="00833952"/>
    <w:rsid w:val="00834366"/>
    <w:rsid w:val="00836543"/>
    <w:rsid w:val="00836CA3"/>
    <w:rsid w:val="00837A8B"/>
    <w:rsid w:val="00840ECE"/>
    <w:rsid w:val="00841404"/>
    <w:rsid w:val="008415F0"/>
    <w:rsid w:val="00841BA7"/>
    <w:rsid w:val="00842752"/>
    <w:rsid w:val="00842A47"/>
    <w:rsid w:val="00842C74"/>
    <w:rsid w:val="00842EDB"/>
    <w:rsid w:val="008430BF"/>
    <w:rsid w:val="008453FF"/>
    <w:rsid w:val="00846879"/>
    <w:rsid w:val="00847401"/>
    <w:rsid w:val="0085037F"/>
    <w:rsid w:val="008515C3"/>
    <w:rsid w:val="00851DBB"/>
    <w:rsid w:val="008531DC"/>
    <w:rsid w:val="0085346A"/>
    <w:rsid w:val="0085531B"/>
    <w:rsid w:val="00855618"/>
    <w:rsid w:val="0085692B"/>
    <w:rsid w:val="00857058"/>
    <w:rsid w:val="008574A3"/>
    <w:rsid w:val="008605F0"/>
    <w:rsid w:val="0086091F"/>
    <w:rsid w:val="00862269"/>
    <w:rsid w:val="00862328"/>
    <w:rsid w:val="00862EA5"/>
    <w:rsid w:val="00863D4A"/>
    <w:rsid w:val="00867652"/>
    <w:rsid w:val="00872C72"/>
    <w:rsid w:val="0087310D"/>
    <w:rsid w:val="008736F5"/>
    <w:rsid w:val="008744B4"/>
    <w:rsid w:val="00874D49"/>
    <w:rsid w:val="00881919"/>
    <w:rsid w:val="00882447"/>
    <w:rsid w:val="00882E9C"/>
    <w:rsid w:val="00882F3F"/>
    <w:rsid w:val="008833B4"/>
    <w:rsid w:val="00884BB2"/>
    <w:rsid w:val="00885E6A"/>
    <w:rsid w:val="00886C3B"/>
    <w:rsid w:val="008870A9"/>
    <w:rsid w:val="00887D42"/>
    <w:rsid w:val="00887E4E"/>
    <w:rsid w:val="00891584"/>
    <w:rsid w:val="00892472"/>
    <w:rsid w:val="008924CD"/>
    <w:rsid w:val="00892BBB"/>
    <w:rsid w:val="00892DA4"/>
    <w:rsid w:val="00893B99"/>
    <w:rsid w:val="0089414C"/>
    <w:rsid w:val="008955DB"/>
    <w:rsid w:val="008974FC"/>
    <w:rsid w:val="00897AE6"/>
    <w:rsid w:val="008A00C7"/>
    <w:rsid w:val="008A1E4D"/>
    <w:rsid w:val="008A2E6E"/>
    <w:rsid w:val="008A3569"/>
    <w:rsid w:val="008A57EB"/>
    <w:rsid w:val="008A6220"/>
    <w:rsid w:val="008A73F8"/>
    <w:rsid w:val="008B18FD"/>
    <w:rsid w:val="008B39DD"/>
    <w:rsid w:val="008B4512"/>
    <w:rsid w:val="008B4517"/>
    <w:rsid w:val="008B565E"/>
    <w:rsid w:val="008C2964"/>
    <w:rsid w:val="008C2BAB"/>
    <w:rsid w:val="008C301B"/>
    <w:rsid w:val="008C6A97"/>
    <w:rsid w:val="008C6B2C"/>
    <w:rsid w:val="008C764C"/>
    <w:rsid w:val="008D01D6"/>
    <w:rsid w:val="008D0592"/>
    <w:rsid w:val="008D28B9"/>
    <w:rsid w:val="008D2BF9"/>
    <w:rsid w:val="008D433F"/>
    <w:rsid w:val="008D5DAF"/>
    <w:rsid w:val="008D67A9"/>
    <w:rsid w:val="008D6870"/>
    <w:rsid w:val="008D6C25"/>
    <w:rsid w:val="008D6C84"/>
    <w:rsid w:val="008D7B0D"/>
    <w:rsid w:val="008E0DB9"/>
    <w:rsid w:val="008E11EC"/>
    <w:rsid w:val="008E12CF"/>
    <w:rsid w:val="008E2332"/>
    <w:rsid w:val="008E302A"/>
    <w:rsid w:val="008E30D2"/>
    <w:rsid w:val="008E3B85"/>
    <w:rsid w:val="008E4AFA"/>
    <w:rsid w:val="008E60C9"/>
    <w:rsid w:val="008E624E"/>
    <w:rsid w:val="008F1072"/>
    <w:rsid w:val="008F5291"/>
    <w:rsid w:val="008F5386"/>
    <w:rsid w:val="008F58C2"/>
    <w:rsid w:val="008F6530"/>
    <w:rsid w:val="008F6838"/>
    <w:rsid w:val="008F6D35"/>
    <w:rsid w:val="008F7313"/>
    <w:rsid w:val="008F74E4"/>
    <w:rsid w:val="009001A4"/>
    <w:rsid w:val="0090062E"/>
    <w:rsid w:val="00900ABB"/>
    <w:rsid w:val="00901172"/>
    <w:rsid w:val="00902890"/>
    <w:rsid w:val="009075C4"/>
    <w:rsid w:val="00907B52"/>
    <w:rsid w:val="00910EA4"/>
    <w:rsid w:val="00910F7F"/>
    <w:rsid w:val="0091348D"/>
    <w:rsid w:val="00914C02"/>
    <w:rsid w:val="00915718"/>
    <w:rsid w:val="00917150"/>
    <w:rsid w:val="009211AF"/>
    <w:rsid w:val="00921546"/>
    <w:rsid w:val="00921ED0"/>
    <w:rsid w:val="009226FB"/>
    <w:rsid w:val="00922DF8"/>
    <w:rsid w:val="00922F2B"/>
    <w:rsid w:val="00922FD2"/>
    <w:rsid w:val="00923302"/>
    <w:rsid w:val="009245E3"/>
    <w:rsid w:val="00926071"/>
    <w:rsid w:val="00926325"/>
    <w:rsid w:val="009268AB"/>
    <w:rsid w:val="00926DB6"/>
    <w:rsid w:val="00931034"/>
    <w:rsid w:val="00934507"/>
    <w:rsid w:val="009363D5"/>
    <w:rsid w:val="0093673D"/>
    <w:rsid w:val="009405A6"/>
    <w:rsid w:val="0094143E"/>
    <w:rsid w:val="0094157B"/>
    <w:rsid w:val="00941CB7"/>
    <w:rsid w:val="00942B00"/>
    <w:rsid w:val="00942F20"/>
    <w:rsid w:val="00946251"/>
    <w:rsid w:val="0094685A"/>
    <w:rsid w:val="009474E4"/>
    <w:rsid w:val="00952506"/>
    <w:rsid w:val="0095357D"/>
    <w:rsid w:val="00954160"/>
    <w:rsid w:val="00954283"/>
    <w:rsid w:val="00954AF0"/>
    <w:rsid w:val="009554C8"/>
    <w:rsid w:val="00955C7C"/>
    <w:rsid w:val="00956233"/>
    <w:rsid w:val="009566DE"/>
    <w:rsid w:val="00956C7E"/>
    <w:rsid w:val="00956E5A"/>
    <w:rsid w:val="00957CA3"/>
    <w:rsid w:val="009602DB"/>
    <w:rsid w:val="0096114D"/>
    <w:rsid w:val="00962CC9"/>
    <w:rsid w:val="00963382"/>
    <w:rsid w:val="00964310"/>
    <w:rsid w:val="00964334"/>
    <w:rsid w:val="00964C6F"/>
    <w:rsid w:val="00964D82"/>
    <w:rsid w:val="00964FBB"/>
    <w:rsid w:val="00965590"/>
    <w:rsid w:val="00965650"/>
    <w:rsid w:val="00965BD2"/>
    <w:rsid w:val="00965F00"/>
    <w:rsid w:val="00967419"/>
    <w:rsid w:val="0096748A"/>
    <w:rsid w:val="009677D6"/>
    <w:rsid w:val="00967963"/>
    <w:rsid w:val="00970204"/>
    <w:rsid w:val="00970A70"/>
    <w:rsid w:val="00972296"/>
    <w:rsid w:val="009727E1"/>
    <w:rsid w:val="0097471E"/>
    <w:rsid w:val="00975015"/>
    <w:rsid w:val="00975F68"/>
    <w:rsid w:val="0097610E"/>
    <w:rsid w:val="00976923"/>
    <w:rsid w:val="00976F82"/>
    <w:rsid w:val="00980753"/>
    <w:rsid w:val="009817E7"/>
    <w:rsid w:val="009830ED"/>
    <w:rsid w:val="00983A88"/>
    <w:rsid w:val="00983C15"/>
    <w:rsid w:val="00987585"/>
    <w:rsid w:val="00987CC7"/>
    <w:rsid w:val="009904AB"/>
    <w:rsid w:val="009914CB"/>
    <w:rsid w:val="009920EC"/>
    <w:rsid w:val="009923F5"/>
    <w:rsid w:val="009926CA"/>
    <w:rsid w:val="0099305C"/>
    <w:rsid w:val="009954A4"/>
    <w:rsid w:val="00995F3C"/>
    <w:rsid w:val="00996693"/>
    <w:rsid w:val="009971BA"/>
    <w:rsid w:val="009A04C1"/>
    <w:rsid w:val="009A0EB3"/>
    <w:rsid w:val="009A1A71"/>
    <w:rsid w:val="009A2092"/>
    <w:rsid w:val="009A2097"/>
    <w:rsid w:val="009A458C"/>
    <w:rsid w:val="009A4732"/>
    <w:rsid w:val="009A474E"/>
    <w:rsid w:val="009A4CFB"/>
    <w:rsid w:val="009A60AE"/>
    <w:rsid w:val="009A68EC"/>
    <w:rsid w:val="009A6D78"/>
    <w:rsid w:val="009B018F"/>
    <w:rsid w:val="009B0EC8"/>
    <w:rsid w:val="009B11CB"/>
    <w:rsid w:val="009B3F05"/>
    <w:rsid w:val="009B47F5"/>
    <w:rsid w:val="009B53AD"/>
    <w:rsid w:val="009B6FC0"/>
    <w:rsid w:val="009B7083"/>
    <w:rsid w:val="009C13FE"/>
    <w:rsid w:val="009C1953"/>
    <w:rsid w:val="009C1F71"/>
    <w:rsid w:val="009C24A1"/>
    <w:rsid w:val="009C55F0"/>
    <w:rsid w:val="009C59DA"/>
    <w:rsid w:val="009C5C47"/>
    <w:rsid w:val="009C7357"/>
    <w:rsid w:val="009C7947"/>
    <w:rsid w:val="009D0492"/>
    <w:rsid w:val="009D1990"/>
    <w:rsid w:val="009D2802"/>
    <w:rsid w:val="009D2EDA"/>
    <w:rsid w:val="009D2EF9"/>
    <w:rsid w:val="009D4741"/>
    <w:rsid w:val="009D4829"/>
    <w:rsid w:val="009D49DB"/>
    <w:rsid w:val="009D5272"/>
    <w:rsid w:val="009D5628"/>
    <w:rsid w:val="009D6904"/>
    <w:rsid w:val="009D6961"/>
    <w:rsid w:val="009D6FA1"/>
    <w:rsid w:val="009D7598"/>
    <w:rsid w:val="009E0CBE"/>
    <w:rsid w:val="009E1DCD"/>
    <w:rsid w:val="009E26E7"/>
    <w:rsid w:val="009E38D8"/>
    <w:rsid w:val="009E44B1"/>
    <w:rsid w:val="009E75CD"/>
    <w:rsid w:val="009F107E"/>
    <w:rsid w:val="009F4264"/>
    <w:rsid w:val="009F47DC"/>
    <w:rsid w:val="009F5912"/>
    <w:rsid w:val="009F5F08"/>
    <w:rsid w:val="009F5F48"/>
    <w:rsid w:val="00A00473"/>
    <w:rsid w:val="00A01B85"/>
    <w:rsid w:val="00A0222B"/>
    <w:rsid w:val="00A03043"/>
    <w:rsid w:val="00A03D6D"/>
    <w:rsid w:val="00A03E68"/>
    <w:rsid w:val="00A03F6F"/>
    <w:rsid w:val="00A04A01"/>
    <w:rsid w:val="00A05074"/>
    <w:rsid w:val="00A05966"/>
    <w:rsid w:val="00A063C4"/>
    <w:rsid w:val="00A06EE0"/>
    <w:rsid w:val="00A07252"/>
    <w:rsid w:val="00A0754F"/>
    <w:rsid w:val="00A07595"/>
    <w:rsid w:val="00A07F6E"/>
    <w:rsid w:val="00A10CCA"/>
    <w:rsid w:val="00A10CF1"/>
    <w:rsid w:val="00A13442"/>
    <w:rsid w:val="00A14B7C"/>
    <w:rsid w:val="00A151D7"/>
    <w:rsid w:val="00A158CB"/>
    <w:rsid w:val="00A220C1"/>
    <w:rsid w:val="00A2217C"/>
    <w:rsid w:val="00A22E5F"/>
    <w:rsid w:val="00A23865"/>
    <w:rsid w:val="00A23AB6"/>
    <w:rsid w:val="00A24C82"/>
    <w:rsid w:val="00A24DAF"/>
    <w:rsid w:val="00A27103"/>
    <w:rsid w:val="00A2739F"/>
    <w:rsid w:val="00A2755B"/>
    <w:rsid w:val="00A27866"/>
    <w:rsid w:val="00A31272"/>
    <w:rsid w:val="00A31813"/>
    <w:rsid w:val="00A32205"/>
    <w:rsid w:val="00A32467"/>
    <w:rsid w:val="00A32E10"/>
    <w:rsid w:val="00A335FF"/>
    <w:rsid w:val="00A33608"/>
    <w:rsid w:val="00A339BA"/>
    <w:rsid w:val="00A35014"/>
    <w:rsid w:val="00A3656E"/>
    <w:rsid w:val="00A36D34"/>
    <w:rsid w:val="00A40F6B"/>
    <w:rsid w:val="00A42A08"/>
    <w:rsid w:val="00A42B9E"/>
    <w:rsid w:val="00A4356F"/>
    <w:rsid w:val="00A43943"/>
    <w:rsid w:val="00A445C6"/>
    <w:rsid w:val="00A44A18"/>
    <w:rsid w:val="00A4508D"/>
    <w:rsid w:val="00A45CFF"/>
    <w:rsid w:val="00A46369"/>
    <w:rsid w:val="00A46F80"/>
    <w:rsid w:val="00A47DBC"/>
    <w:rsid w:val="00A50540"/>
    <w:rsid w:val="00A51AD7"/>
    <w:rsid w:val="00A51E7C"/>
    <w:rsid w:val="00A52CBE"/>
    <w:rsid w:val="00A55394"/>
    <w:rsid w:val="00A579B7"/>
    <w:rsid w:val="00A57E3C"/>
    <w:rsid w:val="00A60987"/>
    <w:rsid w:val="00A61958"/>
    <w:rsid w:val="00A631DE"/>
    <w:rsid w:val="00A639DB"/>
    <w:rsid w:val="00A63F8F"/>
    <w:rsid w:val="00A7004C"/>
    <w:rsid w:val="00A70519"/>
    <w:rsid w:val="00A72227"/>
    <w:rsid w:val="00A74EE3"/>
    <w:rsid w:val="00A776F4"/>
    <w:rsid w:val="00A80887"/>
    <w:rsid w:val="00A825AF"/>
    <w:rsid w:val="00A82F1F"/>
    <w:rsid w:val="00A8306F"/>
    <w:rsid w:val="00A83415"/>
    <w:rsid w:val="00A84A6C"/>
    <w:rsid w:val="00A84CAA"/>
    <w:rsid w:val="00A866CF"/>
    <w:rsid w:val="00A86B95"/>
    <w:rsid w:val="00A87401"/>
    <w:rsid w:val="00A90DEE"/>
    <w:rsid w:val="00A917E6"/>
    <w:rsid w:val="00A918E2"/>
    <w:rsid w:val="00A91A72"/>
    <w:rsid w:val="00A92522"/>
    <w:rsid w:val="00A93031"/>
    <w:rsid w:val="00A937DC"/>
    <w:rsid w:val="00A94451"/>
    <w:rsid w:val="00A94F2D"/>
    <w:rsid w:val="00A95693"/>
    <w:rsid w:val="00A97A84"/>
    <w:rsid w:val="00A97B2A"/>
    <w:rsid w:val="00A97B7A"/>
    <w:rsid w:val="00AA05A0"/>
    <w:rsid w:val="00AA0F92"/>
    <w:rsid w:val="00AA22ED"/>
    <w:rsid w:val="00AA23EE"/>
    <w:rsid w:val="00AA3274"/>
    <w:rsid w:val="00AA4411"/>
    <w:rsid w:val="00AA505E"/>
    <w:rsid w:val="00AA516D"/>
    <w:rsid w:val="00AA570B"/>
    <w:rsid w:val="00AA5E68"/>
    <w:rsid w:val="00AA648D"/>
    <w:rsid w:val="00AA710A"/>
    <w:rsid w:val="00AA79E1"/>
    <w:rsid w:val="00AB063A"/>
    <w:rsid w:val="00AB200A"/>
    <w:rsid w:val="00AB2A99"/>
    <w:rsid w:val="00AB3182"/>
    <w:rsid w:val="00AB41AB"/>
    <w:rsid w:val="00AB5689"/>
    <w:rsid w:val="00AB6880"/>
    <w:rsid w:val="00AB76C1"/>
    <w:rsid w:val="00AC0C83"/>
    <w:rsid w:val="00AC11B4"/>
    <w:rsid w:val="00AC1CF8"/>
    <w:rsid w:val="00AC1FE9"/>
    <w:rsid w:val="00AC26E0"/>
    <w:rsid w:val="00AC379E"/>
    <w:rsid w:val="00AC385B"/>
    <w:rsid w:val="00AC387A"/>
    <w:rsid w:val="00AC3D98"/>
    <w:rsid w:val="00AC434E"/>
    <w:rsid w:val="00AC45D2"/>
    <w:rsid w:val="00AC50D7"/>
    <w:rsid w:val="00AC5D4B"/>
    <w:rsid w:val="00AC5FD7"/>
    <w:rsid w:val="00AC637D"/>
    <w:rsid w:val="00AC64D5"/>
    <w:rsid w:val="00AC65DD"/>
    <w:rsid w:val="00AC7563"/>
    <w:rsid w:val="00AD00A6"/>
    <w:rsid w:val="00AD0E9D"/>
    <w:rsid w:val="00AD17FD"/>
    <w:rsid w:val="00AD3FDD"/>
    <w:rsid w:val="00AD5624"/>
    <w:rsid w:val="00AD5F44"/>
    <w:rsid w:val="00AD6505"/>
    <w:rsid w:val="00AE0200"/>
    <w:rsid w:val="00AE2C7E"/>
    <w:rsid w:val="00AE30D1"/>
    <w:rsid w:val="00AE3166"/>
    <w:rsid w:val="00AE48C6"/>
    <w:rsid w:val="00AE537E"/>
    <w:rsid w:val="00AE6206"/>
    <w:rsid w:val="00AE672F"/>
    <w:rsid w:val="00AE7BD2"/>
    <w:rsid w:val="00AF1288"/>
    <w:rsid w:val="00AF180D"/>
    <w:rsid w:val="00AF5CDD"/>
    <w:rsid w:val="00B0046B"/>
    <w:rsid w:val="00B00CFE"/>
    <w:rsid w:val="00B01864"/>
    <w:rsid w:val="00B0188E"/>
    <w:rsid w:val="00B02406"/>
    <w:rsid w:val="00B02690"/>
    <w:rsid w:val="00B02BBC"/>
    <w:rsid w:val="00B03265"/>
    <w:rsid w:val="00B03691"/>
    <w:rsid w:val="00B03A4B"/>
    <w:rsid w:val="00B0428F"/>
    <w:rsid w:val="00B04A61"/>
    <w:rsid w:val="00B04E12"/>
    <w:rsid w:val="00B0525A"/>
    <w:rsid w:val="00B061CA"/>
    <w:rsid w:val="00B06396"/>
    <w:rsid w:val="00B066D1"/>
    <w:rsid w:val="00B0671E"/>
    <w:rsid w:val="00B10893"/>
    <w:rsid w:val="00B1124C"/>
    <w:rsid w:val="00B113AB"/>
    <w:rsid w:val="00B129D8"/>
    <w:rsid w:val="00B12A91"/>
    <w:rsid w:val="00B1461D"/>
    <w:rsid w:val="00B16435"/>
    <w:rsid w:val="00B169B7"/>
    <w:rsid w:val="00B16C41"/>
    <w:rsid w:val="00B1723B"/>
    <w:rsid w:val="00B21006"/>
    <w:rsid w:val="00B211AD"/>
    <w:rsid w:val="00B22A19"/>
    <w:rsid w:val="00B22B32"/>
    <w:rsid w:val="00B2349D"/>
    <w:rsid w:val="00B24877"/>
    <w:rsid w:val="00B2591D"/>
    <w:rsid w:val="00B2606E"/>
    <w:rsid w:val="00B261D6"/>
    <w:rsid w:val="00B262C3"/>
    <w:rsid w:val="00B27A19"/>
    <w:rsid w:val="00B3037B"/>
    <w:rsid w:val="00B30E92"/>
    <w:rsid w:val="00B31118"/>
    <w:rsid w:val="00B321E7"/>
    <w:rsid w:val="00B33C1C"/>
    <w:rsid w:val="00B34643"/>
    <w:rsid w:val="00B34F32"/>
    <w:rsid w:val="00B36E80"/>
    <w:rsid w:val="00B40B7C"/>
    <w:rsid w:val="00B42197"/>
    <w:rsid w:val="00B422A5"/>
    <w:rsid w:val="00B43B5F"/>
    <w:rsid w:val="00B4405A"/>
    <w:rsid w:val="00B45DBF"/>
    <w:rsid w:val="00B46CC3"/>
    <w:rsid w:val="00B51757"/>
    <w:rsid w:val="00B51A4A"/>
    <w:rsid w:val="00B51F8A"/>
    <w:rsid w:val="00B53825"/>
    <w:rsid w:val="00B541F0"/>
    <w:rsid w:val="00B54630"/>
    <w:rsid w:val="00B5499E"/>
    <w:rsid w:val="00B54BA6"/>
    <w:rsid w:val="00B5518C"/>
    <w:rsid w:val="00B55979"/>
    <w:rsid w:val="00B55C8D"/>
    <w:rsid w:val="00B56221"/>
    <w:rsid w:val="00B56905"/>
    <w:rsid w:val="00B603A8"/>
    <w:rsid w:val="00B60AA7"/>
    <w:rsid w:val="00B63374"/>
    <w:rsid w:val="00B636EB"/>
    <w:rsid w:val="00B638AA"/>
    <w:rsid w:val="00B6552A"/>
    <w:rsid w:val="00B655C6"/>
    <w:rsid w:val="00B6593E"/>
    <w:rsid w:val="00B6691E"/>
    <w:rsid w:val="00B669C6"/>
    <w:rsid w:val="00B67DBF"/>
    <w:rsid w:val="00B67EFB"/>
    <w:rsid w:val="00B67FC7"/>
    <w:rsid w:val="00B7087A"/>
    <w:rsid w:val="00B70F60"/>
    <w:rsid w:val="00B70F92"/>
    <w:rsid w:val="00B718D1"/>
    <w:rsid w:val="00B730EC"/>
    <w:rsid w:val="00B750FF"/>
    <w:rsid w:val="00B75438"/>
    <w:rsid w:val="00B7580D"/>
    <w:rsid w:val="00B75D5F"/>
    <w:rsid w:val="00B75E08"/>
    <w:rsid w:val="00B763AE"/>
    <w:rsid w:val="00B776BA"/>
    <w:rsid w:val="00B7778C"/>
    <w:rsid w:val="00B77A01"/>
    <w:rsid w:val="00B81C57"/>
    <w:rsid w:val="00B82AA9"/>
    <w:rsid w:val="00B82F89"/>
    <w:rsid w:val="00B83D98"/>
    <w:rsid w:val="00B863DA"/>
    <w:rsid w:val="00B86704"/>
    <w:rsid w:val="00B86AE8"/>
    <w:rsid w:val="00B86B51"/>
    <w:rsid w:val="00B8748F"/>
    <w:rsid w:val="00B87A31"/>
    <w:rsid w:val="00B90AF2"/>
    <w:rsid w:val="00B911A1"/>
    <w:rsid w:val="00B91F48"/>
    <w:rsid w:val="00B9237F"/>
    <w:rsid w:val="00B926B7"/>
    <w:rsid w:val="00B92F5F"/>
    <w:rsid w:val="00B93351"/>
    <w:rsid w:val="00B947B1"/>
    <w:rsid w:val="00B94C61"/>
    <w:rsid w:val="00B95EC3"/>
    <w:rsid w:val="00B95FF3"/>
    <w:rsid w:val="00B971FD"/>
    <w:rsid w:val="00B97A83"/>
    <w:rsid w:val="00BA1F24"/>
    <w:rsid w:val="00BA1F27"/>
    <w:rsid w:val="00BA32C4"/>
    <w:rsid w:val="00BA4739"/>
    <w:rsid w:val="00BA4A2D"/>
    <w:rsid w:val="00BA5D39"/>
    <w:rsid w:val="00BA5E6C"/>
    <w:rsid w:val="00BA69DA"/>
    <w:rsid w:val="00BA6D59"/>
    <w:rsid w:val="00BB0F4A"/>
    <w:rsid w:val="00BB2E98"/>
    <w:rsid w:val="00BB3E51"/>
    <w:rsid w:val="00BB55FE"/>
    <w:rsid w:val="00BB5797"/>
    <w:rsid w:val="00BB5C0F"/>
    <w:rsid w:val="00BB60D1"/>
    <w:rsid w:val="00BB7D29"/>
    <w:rsid w:val="00BC07F7"/>
    <w:rsid w:val="00BC153E"/>
    <w:rsid w:val="00BC19FC"/>
    <w:rsid w:val="00BC1E42"/>
    <w:rsid w:val="00BC215A"/>
    <w:rsid w:val="00BC29A0"/>
    <w:rsid w:val="00BC34E4"/>
    <w:rsid w:val="00BC37DE"/>
    <w:rsid w:val="00BC3F5D"/>
    <w:rsid w:val="00BC4314"/>
    <w:rsid w:val="00BC4A4D"/>
    <w:rsid w:val="00BC6FAC"/>
    <w:rsid w:val="00BC7498"/>
    <w:rsid w:val="00BD0B5E"/>
    <w:rsid w:val="00BD454F"/>
    <w:rsid w:val="00BD4FA9"/>
    <w:rsid w:val="00BD5010"/>
    <w:rsid w:val="00BD5027"/>
    <w:rsid w:val="00BD5D03"/>
    <w:rsid w:val="00BD6965"/>
    <w:rsid w:val="00BD6997"/>
    <w:rsid w:val="00BD77A5"/>
    <w:rsid w:val="00BE00AF"/>
    <w:rsid w:val="00BE076C"/>
    <w:rsid w:val="00BE14BA"/>
    <w:rsid w:val="00BE39F2"/>
    <w:rsid w:val="00BE3C5C"/>
    <w:rsid w:val="00BE5CF4"/>
    <w:rsid w:val="00BE5D66"/>
    <w:rsid w:val="00BE6BD3"/>
    <w:rsid w:val="00BE6DD6"/>
    <w:rsid w:val="00BE7887"/>
    <w:rsid w:val="00BF1527"/>
    <w:rsid w:val="00BF20CF"/>
    <w:rsid w:val="00BF29A3"/>
    <w:rsid w:val="00BF2A74"/>
    <w:rsid w:val="00BF2B0D"/>
    <w:rsid w:val="00BF308C"/>
    <w:rsid w:val="00BF3D51"/>
    <w:rsid w:val="00BF54E8"/>
    <w:rsid w:val="00BF56E7"/>
    <w:rsid w:val="00BF56FC"/>
    <w:rsid w:val="00BF6107"/>
    <w:rsid w:val="00BF6157"/>
    <w:rsid w:val="00BF6F7E"/>
    <w:rsid w:val="00BF73A6"/>
    <w:rsid w:val="00BF746C"/>
    <w:rsid w:val="00C00ABF"/>
    <w:rsid w:val="00C018C1"/>
    <w:rsid w:val="00C0271D"/>
    <w:rsid w:val="00C05E7F"/>
    <w:rsid w:val="00C05F3F"/>
    <w:rsid w:val="00C07891"/>
    <w:rsid w:val="00C12954"/>
    <w:rsid w:val="00C12FB2"/>
    <w:rsid w:val="00C133EF"/>
    <w:rsid w:val="00C1507E"/>
    <w:rsid w:val="00C163AB"/>
    <w:rsid w:val="00C16B83"/>
    <w:rsid w:val="00C2035D"/>
    <w:rsid w:val="00C22CC2"/>
    <w:rsid w:val="00C230EB"/>
    <w:rsid w:val="00C23DD6"/>
    <w:rsid w:val="00C243E1"/>
    <w:rsid w:val="00C262E8"/>
    <w:rsid w:val="00C2686D"/>
    <w:rsid w:val="00C327C5"/>
    <w:rsid w:val="00C328B7"/>
    <w:rsid w:val="00C32D54"/>
    <w:rsid w:val="00C3515B"/>
    <w:rsid w:val="00C359A9"/>
    <w:rsid w:val="00C36A16"/>
    <w:rsid w:val="00C36A6D"/>
    <w:rsid w:val="00C36D2A"/>
    <w:rsid w:val="00C36FC9"/>
    <w:rsid w:val="00C374F9"/>
    <w:rsid w:val="00C37A54"/>
    <w:rsid w:val="00C37AAE"/>
    <w:rsid w:val="00C37CED"/>
    <w:rsid w:val="00C40275"/>
    <w:rsid w:val="00C40631"/>
    <w:rsid w:val="00C411FC"/>
    <w:rsid w:val="00C4184A"/>
    <w:rsid w:val="00C41AFE"/>
    <w:rsid w:val="00C429AD"/>
    <w:rsid w:val="00C42ADA"/>
    <w:rsid w:val="00C42DDF"/>
    <w:rsid w:val="00C431FF"/>
    <w:rsid w:val="00C43BBF"/>
    <w:rsid w:val="00C43DAD"/>
    <w:rsid w:val="00C441A9"/>
    <w:rsid w:val="00C4589A"/>
    <w:rsid w:val="00C509BE"/>
    <w:rsid w:val="00C51128"/>
    <w:rsid w:val="00C518BA"/>
    <w:rsid w:val="00C51A6E"/>
    <w:rsid w:val="00C51FC4"/>
    <w:rsid w:val="00C52678"/>
    <w:rsid w:val="00C52A16"/>
    <w:rsid w:val="00C5307D"/>
    <w:rsid w:val="00C532A0"/>
    <w:rsid w:val="00C54895"/>
    <w:rsid w:val="00C567DB"/>
    <w:rsid w:val="00C57157"/>
    <w:rsid w:val="00C573DE"/>
    <w:rsid w:val="00C6120E"/>
    <w:rsid w:val="00C6124C"/>
    <w:rsid w:val="00C63096"/>
    <w:rsid w:val="00C63FB2"/>
    <w:rsid w:val="00C640ED"/>
    <w:rsid w:val="00C66A89"/>
    <w:rsid w:val="00C671D4"/>
    <w:rsid w:val="00C6731C"/>
    <w:rsid w:val="00C70A19"/>
    <w:rsid w:val="00C7105D"/>
    <w:rsid w:val="00C71119"/>
    <w:rsid w:val="00C71B61"/>
    <w:rsid w:val="00C74816"/>
    <w:rsid w:val="00C7688A"/>
    <w:rsid w:val="00C770AC"/>
    <w:rsid w:val="00C77A3C"/>
    <w:rsid w:val="00C77B3F"/>
    <w:rsid w:val="00C77C5B"/>
    <w:rsid w:val="00C8162E"/>
    <w:rsid w:val="00C81E77"/>
    <w:rsid w:val="00C8241D"/>
    <w:rsid w:val="00C83E48"/>
    <w:rsid w:val="00C8412F"/>
    <w:rsid w:val="00C8530A"/>
    <w:rsid w:val="00C85724"/>
    <w:rsid w:val="00C86323"/>
    <w:rsid w:val="00C8643F"/>
    <w:rsid w:val="00C86CDB"/>
    <w:rsid w:val="00C87384"/>
    <w:rsid w:val="00C8739D"/>
    <w:rsid w:val="00C873C8"/>
    <w:rsid w:val="00C87814"/>
    <w:rsid w:val="00C879A4"/>
    <w:rsid w:val="00C90621"/>
    <w:rsid w:val="00C92670"/>
    <w:rsid w:val="00C9542D"/>
    <w:rsid w:val="00C95496"/>
    <w:rsid w:val="00C955E1"/>
    <w:rsid w:val="00C95E43"/>
    <w:rsid w:val="00C962B6"/>
    <w:rsid w:val="00C9728F"/>
    <w:rsid w:val="00CA0FF5"/>
    <w:rsid w:val="00CA13D2"/>
    <w:rsid w:val="00CA13F3"/>
    <w:rsid w:val="00CA27BD"/>
    <w:rsid w:val="00CA2ED9"/>
    <w:rsid w:val="00CA3BCE"/>
    <w:rsid w:val="00CA4549"/>
    <w:rsid w:val="00CA639B"/>
    <w:rsid w:val="00CA6C72"/>
    <w:rsid w:val="00CA6CFF"/>
    <w:rsid w:val="00CA7F3F"/>
    <w:rsid w:val="00CB01BC"/>
    <w:rsid w:val="00CB028D"/>
    <w:rsid w:val="00CB035F"/>
    <w:rsid w:val="00CB1E43"/>
    <w:rsid w:val="00CB36F9"/>
    <w:rsid w:val="00CB3986"/>
    <w:rsid w:val="00CB3CA6"/>
    <w:rsid w:val="00CB3E1C"/>
    <w:rsid w:val="00CB45C8"/>
    <w:rsid w:val="00CB4630"/>
    <w:rsid w:val="00CB5590"/>
    <w:rsid w:val="00CB55C6"/>
    <w:rsid w:val="00CB62D2"/>
    <w:rsid w:val="00CB6AE1"/>
    <w:rsid w:val="00CB7391"/>
    <w:rsid w:val="00CB7CA4"/>
    <w:rsid w:val="00CC038D"/>
    <w:rsid w:val="00CC207C"/>
    <w:rsid w:val="00CC208C"/>
    <w:rsid w:val="00CC214B"/>
    <w:rsid w:val="00CC2C38"/>
    <w:rsid w:val="00CC3D68"/>
    <w:rsid w:val="00CC437D"/>
    <w:rsid w:val="00CC5033"/>
    <w:rsid w:val="00CC544E"/>
    <w:rsid w:val="00CC5F10"/>
    <w:rsid w:val="00CC6617"/>
    <w:rsid w:val="00CC6915"/>
    <w:rsid w:val="00CC75DA"/>
    <w:rsid w:val="00CD0185"/>
    <w:rsid w:val="00CD2861"/>
    <w:rsid w:val="00CD2BD3"/>
    <w:rsid w:val="00CD38CB"/>
    <w:rsid w:val="00CD4B99"/>
    <w:rsid w:val="00CD6398"/>
    <w:rsid w:val="00CD63E3"/>
    <w:rsid w:val="00CD69B7"/>
    <w:rsid w:val="00CD7966"/>
    <w:rsid w:val="00CE0689"/>
    <w:rsid w:val="00CE1588"/>
    <w:rsid w:val="00CE1CF0"/>
    <w:rsid w:val="00CE3BDD"/>
    <w:rsid w:val="00CE5BC7"/>
    <w:rsid w:val="00CE607E"/>
    <w:rsid w:val="00CE6262"/>
    <w:rsid w:val="00CE6B10"/>
    <w:rsid w:val="00CF015C"/>
    <w:rsid w:val="00CF06F7"/>
    <w:rsid w:val="00CF0AFA"/>
    <w:rsid w:val="00CF0F80"/>
    <w:rsid w:val="00CF1EF3"/>
    <w:rsid w:val="00CF34B9"/>
    <w:rsid w:val="00CF42D2"/>
    <w:rsid w:val="00CF4423"/>
    <w:rsid w:val="00CF6FFE"/>
    <w:rsid w:val="00CF7029"/>
    <w:rsid w:val="00D01567"/>
    <w:rsid w:val="00D034E3"/>
    <w:rsid w:val="00D039B4"/>
    <w:rsid w:val="00D04149"/>
    <w:rsid w:val="00D07019"/>
    <w:rsid w:val="00D07B8A"/>
    <w:rsid w:val="00D07E2C"/>
    <w:rsid w:val="00D10D8D"/>
    <w:rsid w:val="00D1125F"/>
    <w:rsid w:val="00D11E87"/>
    <w:rsid w:val="00D12DA3"/>
    <w:rsid w:val="00D13199"/>
    <w:rsid w:val="00D133A8"/>
    <w:rsid w:val="00D14B59"/>
    <w:rsid w:val="00D14F7F"/>
    <w:rsid w:val="00D15739"/>
    <w:rsid w:val="00D163E6"/>
    <w:rsid w:val="00D17C34"/>
    <w:rsid w:val="00D2076D"/>
    <w:rsid w:val="00D2125F"/>
    <w:rsid w:val="00D21416"/>
    <w:rsid w:val="00D22BE4"/>
    <w:rsid w:val="00D23434"/>
    <w:rsid w:val="00D235BD"/>
    <w:rsid w:val="00D24FF0"/>
    <w:rsid w:val="00D253E1"/>
    <w:rsid w:val="00D26398"/>
    <w:rsid w:val="00D26CB0"/>
    <w:rsid w:val="00D3136C"/>
    <w:rsid w:val="00D32BEA"/>
    <w:rsid w:val="00D33275"/>
    <w:rsid w:val="00D336B6"/>
    <w:rsid w:val="00D33A46"/>
    <w:rsid w:val="00D342A0"/>
    <w:rsid w:val="00D3687C"/>
    <w:rsid w:val="00D36FF4"/>
    <w:rsid w:val="00D40550"/>
    <w:rsid w:val="00D4104F"/>
    <w:rsid w:val="00D4235D"/>
    <w:rsid w:val="00D4264A"/>
    <w:rsid w:val="00D434D6"/>
    <w:rsid w:val="00D436C5"/>
    <w:rsid w:val="00D4468F"/>
    <w:rsid w:val="00D446B7"/>
    <w:rsid w:val="00D44979"/>
    <w:rsid w:val="00D44A9B"/>
    <w:rsid w:val="00D45132"/>
    <w:rsid w:val="00D46A25"/>
    <w:rsid w:val="00D46BA0"/>
    <w:rsid w:val="00D47055"/>
    <w:rsid w:val="00D505C6"/>
    <w:rsid w:val="00D50AA1"/>
    <w:rsid w:val="00D51E59"/>
    <w:rsid w:val="00D52045"/>
    <w:rsid w:val="00D52A63"/>
    <w:rsid w:val="00D53A8C"/>
    <w:rsid w:val="00D53B96"/>
    <w:rsid w:val="00D53D62"/>
    <w:rsid w:val="00D5414E"/>
    <w:rsid w:val="00D5597C"/>
    <w:rsid w:val="00D55FD0"/>
    <w:rsid w:val="00D573CB"/>
    <w:rsid w:val="00D579D6"/>
    <w:rsid w:val="00D57A80"/>
    <w:rsid w:val="00D60626"/>
    <w:rsid w:val="00D6093E"/>
    <w:rsid w:val="00D60F0E"/>
    <w:rsid w:val="00D6147C"/>
    <w:rsid w:val="00D615D2"/>
    <w:rsid w:val="00D61CE0"/>
    <w:rsid w:val="00D631D5"/>
    <w:rsid w:val="00D63BBE"/>
    <w:rsid w:val="00D6458C"/>
    <w:rsid w:val="00D64CBD"/>
    <w:rsid w:val="00D651C2"/>
    <w:rsid w:val="00D657B9"/>
    <w:rsid w:val="00D66326"/>
    <w:rsid w:val="00D666ED"/>
    <w:rsid w:val="00D6742C"/>
    <w:rsid w:val="00D7188D"/>
    <w:rsid w:val="00D73D24"/>
    <w:rsid w:val="00D7571A"/>
    <w:rsid w:val="00D75BEC"/>
    <w:rsid w:val="00D77687"/>
    <w:rsid w:val="00D804ED"/>
    <w:rsid w:val="00D80871"/>
    <w:rsid w:val="00D809A0"/>
    <w:rsid w:val="00D81665"/>
    <w:rsid w:val="00D81B06"/>
    <w:rsid w:val="00D81FF6"/>
    <w:rsid w:val="00D82638"/>
    <w:rsid w:val="00D82D1A"/>
    <w:rsid w:val="00D85047"/>
    <w:rsid w:val="00D8673C"/>
    <w:rsid w:val="00D875B8"/>
    <w:rsid w:val="00D87808"/>
    <w:rsid w:val="00D878DB"/>
    <w:rsid w:val="00D87A74"/>
    <w:rsid w:val="00D9068F"/>
    <w:rsid w:val="00D90795"/>
    <w:rsid w:val="00D911D8"/>
    <w:rsid w:val="00D91E40"/>
    <w:rsid w:val="00D921DB"/>
    <w:rsid w:val="00D94D5C"/>
    <w:rsid w:val="00D95DEA"/>
    <w:rsid w:val="00D96539"/>
    <w:rsid w:val="00D97E2A"/>
    <w:rsid w:val="00DA0455"/>
    <w:rsid w:val="00DA0792"/>
    <w:rsid w:val="00DA0ACB"/>
    <w:rsid w:val="00DA0D1F"/>
    <w:rsid w:val="00DA1172"/>
    <w:rsid w:val="00DA12A3"/>
    <w:rsid w:val="00DA166B"/>
    <w:rsid w:val="00DA198E"/>
    <w:rsid w:val="00DA1E59"/>
    <w:rsid w:val="00DA2154"/>
    <w:rsid w:val="00DA2C97"/>
    <w:rsid w:val="00DA36AE"/>
    <w:rsid w:val="00DA453B"/>
    <w:rsid w:val="00DA4BD0"/>
    <w:rsid w:val="00DA51F4"/>
    <w:rsid w:val="00DA6DF7"/>
    <w:rsid w:val="00DA6F8B"/>
    <w:rsid w:val="00DA76C7"/>
    <w:rsid w:val="00DA7C2C"/>
    <w:rsid w:val="00DB069B"/>
    <w:rsid w:val="00DB07D0"/>
    <w:rsid w:val="00DB16B8"/>
    <w:rsid w:val="00DB307A"/>
    <w:rsid w:val="00DB3088"/>
    <w:rsid w:val="00DB364B"/>
    <w:rsid w:val="00DB3EB3"/>
    <w:rsid w:val="00DB4909"/>
    <w:rsid w:val="00DB5CD9"/>
    <w:rsid w:val="00DB66AD"/>
    <w:rsid w:val="00DB688B"/>
    <w:rsid w:val="00DB6AD0"/>
    <w:rsid w:val="00DB75D7"/>
    <w:rsid w:val="00DB7E88"/>
    <w:rsid w:val="00DC0C4E"/>
    <w:rsid w:val="00DC192D"/>
    <w:rsid w:val="00DC1C42"/>
    <w:rsid w:val="00DC2351"/>
    <w:rsid w:val="00DC3491"/>
    <w:rsid w:val="00DC3EC7"/>
    <w:rsid w:val="00DC400B"/>
    <w:rsid w:val="00DC4313"/>
    <w:rsid w:val="00DC45AE"/>
    <w:rsid w:val="00DC47D8"/>
    <w:rsid w:val="00DC4E3A"/>
    <w:rsid w:val="00DC5DC9"/>
    <w:rsid w:val="00DC66BD"/>
    <w:rsid w:val="00DC7908"/>
    <w:rsid w:val="00DD1545"/>
    <w:rsid w:val="00DD15EC"/>
    <w:rsid w:val="00DD1D0A"/>
    <w:rsid w:val="00DD24A9"/>
    <w:rsid w:val="00DD31F0"/>
    <w:rsid w:val="00DD38F9"/>
    <w:rsid w:val="00DD5C0B"/>
    <w:rsid w:val="00DD649A"/>
    <w:rsid w:val="00DD66DC"/>
    <w:rsid w:val="00DD7E01"/>
    <w:rsid w:val="00DE0485"/>
    <w:rsid w:val="00DE1242"/>
    <w:rsid w:val="00DE14FD"/>
    <w:rsid w:val="00DE3716"/>
    <w:rsid w:val="00DE3BE5"/>
    <w:rsid w:val="00DE45F1"/>
    <w:rsid w:val="00DE4AA1"/>
    <w:rsid w:val="00DE4C83"/>
    <w:rsid w:val="00DE4DA4"/>
    <w:rsid w:val="00DE687A"/>
    <w:rsid w:val="00DE6F47"/>
    <w:rsid w:val="00DF0072"/>
    <w:rsid w:val="00DF093B"/>
    <w:rsid w:val="00DF0B7E"/>
    <w:rsid w:val="00DF14C9"/>
    <w:rsid w:val="00DF1B66"/>
    <w:rsid w:val="00DF1D3E"/>
    <w:rsid w:val="00DF2151"/>
    <w:rsid w:val="00DF2589"/>
    <w:rsid w:val="00DF2A77"/>
    <w:rsid w:val="00DF41D5"/>
    <w:rsid w:val="00DF4512"/>
    <w:rsid w:val="00DF4627"/>
    <w:rsid w:val="00DF59F5"/>
    <w:rsid w:val="00DF6DF5"/>
    <w:rsid w:val="00DF7E31"/>
    <w:rsid w:val="00E00184"/>
    <w:rsid w:val="00E0076A"/>
    <w:rsid w:val="00E008A0"/>
    <w:rsid w:val="00E00D55"/>
    <w:rsid w:val="00E03DB9"/>
    <w:rsid w:val="00E04DD8"/>
    <w:rsid w:val="00E0546E"/>
    <w:rsid w:val="00E056EA"/>
    <w:rsid w:val="00E06661"/>
    <w:rsid w:val="00E0667E"/>
    <w:rsid w:val="00E0755E"/>
    <w:rsid w:val="00E07B14"/>
    <w:rsid w:val="00E10025"/>
    <w:rsid w:val="00E11545"/>
    <w:rsid w:val="00E12026"/>
    <w:rsid w:val="00E12830"/>
    <w:rsid w:val="00E12C7C"/>
    <w:rsid w:val="00E13356"/>
    <w:rsid w:val="00E1391C"/>
    <w:rsid w:val="00E14825"/>
    <w:rsid w:val="00E14AB6"/>
    <w:rsid w:val="00E1564D"/>
    <w:rsid w:val="00E15A55"/>
    <w:rsid w:val="00E17224"/>
    <w:rsid w:val="00E21A37"/>
    <w:rsid w:val="00E22A31"/>
    <w:rsid w:val="00E23A02"/>
    <w:rsid w:val="00E241BF"/>
    <w:rsid w:val="00E241E6"/>
    <w:rsid w:val="00E243AE"/>
    <w:rsid w:val="00E24CF2"/>
    <w:rsid w:val="00E25F72"/>
    <w:rsid w:val="00E2618A"/>
    <w:rsid w:val="00E2659A"/>
    <w:rsid w:val="00E26CED"/>
    <w:rsid w:val="00E2708F"/>
    <w:rsid w:val="00E272BE"/>
    <w:rsid w:val="00E27654"/>
    <w:rsid w:val="00E27B38"/>
    <w:rsid w:val="00E27E01"/>
    <w:rsid w:val="00E30C01"/>
    <w:rsid w:val="00E316B7"/>
    <w:rsid w:val="00E31C5E"/>
    <w:rsid w:val="00E3434C"/>
    <w:rsid w:val="00E3660C"/>
    <w:rsid w:val="00E36EA2"/>
    <w:rsid w:val="00E3770B"/>
    <w:rsid w:val="00E3786A"/>
    <w:rsid w:val="00E37909"/>
    <w:rsid w:val="00E405E3"/>
    <w:rsid w:val="00E40652"/>
    <w:rsid w:val="00E41763"/>
    <w:rsid w:val="00E42BB8"/>
    <w:rsid w:val="00E43487"/>
    <w:rsid w:val="00E43EB4"/>
    <w:rsid w:val="00E4436B"/>
    <w:rsid w:val="00E4485B"/>
    <w:rsid w:val="00E44BD6"/>
    <w:rsid w:val="00E44E14"/>
    <w:rsid w:val="00E461CC"/>
    <w:rsid w:val="00E4639A"/>
    <w:rsid w:val="00E46A84"/>
    <w:rsid w:val="00E4733E"/>
    <w:rsid w:val="00E47765"/>
    <w:rsid w:val="00E4781B"/>
    <w:rsid w:val="00E50269"/>
    <w:rsid w:val="00E506D5"/>
    <w:rsid w:val="00E50D12"/>
    <w:rsid w:val="00E521CF"/>
    <w:rsid w:val="00E55B98"/>
    <w:rsid w:val="00E56A65"/>
    <w:rsid w:val="00E57B29"/>
    <w:rsid w:val="00E617AC"/>
    <w:rsid w:val="00E62F59"/>
    <w:rsid w:val="00E636DF"/>
    <w:rsid w:val="00E63FC6"/>
    <w:rsid w:val="00E64E81"/>
    <w:rsid w:val="00E65352"/>
    <w:rsid w:val="00E67C2C"/>
    <w:rsid w:val="00E70087"/>
    <w:rsid w:val="00E702F0"/>
    <w:rsid w:val="00E709A2"/>
    <w:rsid w:val="00E70C01"/>
    <w:rsid w:val="00E717CF"/>
    <w:rsid w:val="00E71BBD"/>
    <w:rsid w:val="00E73F12"/>
    <w:rsid w:val="00E74CA8"/>
    <w:rsid w:val="00E7509D"/>
    <w:rsid w:val="00E75353"/>
    <w:rsid w:val="00E7698D"/>
    <w:rsid w:val="00E7728F"/>
    <w:rsid w:val="00E7735B"/>
    <w:rsid w:val="00E77384"/>
    <w:rsid w:val="00E80CC0"/>
    <w:rsid w:val="00E8105F"/>
    <w:rsid w:val="00E8145E"/>
    <w:rsid w:val="00E81A55"/>
    <w:rsid w:val="00E82480"/>
    <w:rsid w:val="00E83B49"/>
    <w:rsid w:val="00E84080"/>
    <w:rsid w:val="00E8430E"/>
    <w:rsid w:val="00E844E6"/>
    <w:rsid w:val="00E84BCB"/>
    <w:rsid w:val="00E84C21"/>
    <w:rsid w:val="00E8767E"/>
    <w:rsid w:val="00E87A81"/>
    <w:rsid w:val="00E90006"/>
    <w:rsid w:val="00E90FC1"/>
    <w:rsid w:val="00E914AF"/>
    <w:rsid w:val="00E92BB5"/>
    <w:rsid w:val="00E93A50"/>
    <w:rsid w:val="00E94770"/>
    <w:rsid w:val="00E96C9F"/>
    <w:rsid w:val="00E96F77"/>
    <w:rsid w:val="00E97E66"/>
    <w:rsid w:val="00EA0D2A"/>
    <w:rsid w:val="00EA0E8D"/>
    <w:rsid w:val="00EA16D5"/>
    <w:rsid w:val="00EA1A86"/>
    <w:rsid w:val="00EA28CB"/>
    <w:rsid w:val="00EA3DB2"/>
    <w:rsid w:val="00EA56BF"/>
    <w:rsid w:val="00EA5F7E"/>
    <w:rsid w:val="00EA6CB4"/>
    <w:rsid w:val="00EA7073"/>
    <w:rsid w:val="00EB194F"/>
    <w:rsid w:val="00EB1D55"/>
    <w:rsid w:val="00EB24B5"/>
    <w:rsid w:val="00EB4284"/>
    <w:rsid w:val="00EB533E"/>
    <w:rsid w:val="00EB5ACA"/>
    <w:rsid w:val="00EB6E4F"/>
    <w:rsid w:val="00EC0B99"/>
    <w:rsid w:val="00EC241B"/>
    <w:rsid w:val="00EC31CB"/>
    <w:rsid w:val="00EC3536"/>
    <w:rsid w:val="00EC5D71"/>
    <w:rsid w:val="00EC65F5"/>
    <w:rsid w:val="00EC7455"/>
    <w:rsid w:val="00EC761E"/>
    <w:rsid w:val="00ED1465"/>
    <w:rsid w:val="00ED179F"/>
    <w:rsid w:val="00ED29B6"/>
    <w:rsid w:val="00ED2C94"/>
    <w:rsid w:val="00ED3423"/>
    <w:rsid w:val="00ED3CEE"/>
    <w:rsid w:val="00ED43FC"/>
    <w:rsid w:val="00ED4815"/>
    <w:rsid w:val="00ED4ED7"/>
    <w:rsid w:val="00ED4F49"/>
    <w:rsid w:val="00ED5715"/>
    <w:rsid w:val="00ED5878"/>
    <w:rsid w:val="00ED5DB3"/>
    <w:rsid w:val="00ED7200"/>
    <w:rsid w:val="00ED7C05"/>
    <w:rsid w:val="00ED7F9F"/>
    <w:rsid w:val="00EE0331"/>
    <w:rsid w:val="00EE0DD1"/>
    <w:rsid w:val="00EE1C0B"/>
    <w:rsid w:val="00EE464C"/>
    <w:rsid w:val="00EE4AD7"/>
    <w:rsid w:val="00EE6556"/>
    <w:rsid w:val="00EE6FA6"/>
    <w:rsid w:val="00EE7DB2"/>
    <w:rsid w:val="00EF01FD"/>
    <w:rsid w:val="00EF05CC"/>
    <w:rsid w:val="00EF20E7"/>
    <w:rsid w:val="00EF4F5D"/>
    <w:rsid w:val="00EF5FE8"/>
    <w:rsid w:val="00EF6D0E"/>
    <w:rsid w:val="00EF7C60"/>
    <w:rsid w:val="00EF7F37"/>
    <w:rsid w:val="00F003F8"/>
    <w:rsid w:val="00F00735"/>
    <w:rsid w:val="00F00CC5"/>
    <w:rsid w:val="00F0116B"/>
    <w:rsid w:val="00F01522"/>
    <w:rsid w:val="00F029F3"/>
    <w:rsid w:val="00F04408"/>
    <w:rsid w:val="00F050E1"/>
    <w:rsid w:val="00F054CB"/>
    <w:rsid w:val="00F06BB6"/>
    <w:rsid w:val="00F06C86"/>
    <w:rsid w:val="00F1136D"/>
    <w:rsid w:val="00F11A6D"/>
    <w:rsid w:val="00F134FA"/>
    <w:rsid w:val="00F13B0E"/>
    <w:rsid w:val="00F15C71"/>
    <w:rsid w:val="00F163E4"/>
    <w:rsid w:val="00F16DF0"/>
    <w:rsid w:val="00F16DFA"/>
    <w:rsid w:val="00F178FC"/>
    <w:rsid w:val="00F17D72"/>
    <w:rsid w:val="00F211C2"/>
    <w:rsid w:val="00F22A57"/>
    <w:rsid w:val="00F22D71"/>
    <w:rsid w:val="00F2333E"/>
    <w:rsid w:val="00F2351F"/>
    <w:rsid w:val="00F23BF3"/>
    <w:rsid w:val="00F30180"/>
    <w:rsid w:val="00F308C6"/>
    <w:rsid w:val="00F30E71"/>
    <w:rsid w:val="00F30F57"/>
    <w:rsid w:val="00F31375"/>
    <w:rsid w:val="00F31506"/>
    <w:rsid w:val="00F321EB"/>
    <w:rsid w:val="00F3261D"/>
    <w:rsid w:val="00F34E0D"/>
    <w:rsid w:val="00F40B6F"/>
    <w:rsid w:val="00F41F16"/>
    <w:rsid w:val="00F42014"/>
    <w:rsid w:val="00F43656"/>
    <w:rsid w:val="00F43951"/>
    <w:rsid w:val="00F43C00"/>
    <w:rsid w:val="00F43C0F"/>
    <w:rsid w:val="00F5041D"/>
    <w:rsid w:val="00F50BF8"/>
    <w:rsid w:val="00F51AF8"/>
    <w:rsid w:val="00F52968"/>
    <w:rsid w:val="00F53148"/>
    <w:rsid w:val="00F531C6"/>
    <w:rsid w:val="00F53EFA"/>
    <w:rsid w:val="00F542F8"/>
    <w:rsid w:val="00F54BB4"/>
    <w:rsid w:val="00F5630B"/>
    <w:rsid w:val="00F56DAF"/>
    <w:rsid w:val="00F62733"/>
    <w:rsid w:val="00F629AB"/>
    <w:rsid w:val="00F673D1"/>
    <w:rsid w:val="00F711EA"/>
    <w:rsid w:val="00F71DDA"/>
    <w:rsid w:val="00F72B49"/>
    <w:rsid w:val="00F74671"/>
    <w:rsid w:val="00F7538A"/>
    <w:rsid w:val="00F7714D"/>
    <w:rsid w:val="00F77805"/>
    <w:rsid w:val="00F808FF"/>
    <w:rsid w:val="00F81641"/>
    <w:rsid w:val="00F827C7"/>
    <w:rsid w:val="00F83E91"/>
    <w:rsid w:val="00F84D89"/>
    <w:rsid w:val="00F84E32"/>
    <w:rsid w:val="00F857FD"/>
    <w:rsid w:val="00F867E6"/>
    <w:rsid w:val="00F91F56"/>
    <w:rsid w:val="00F925B5"/>
    <w:rsid w:val="00F9494C"/>
    <w:rsid w:val="00F95718"/>
    <w:rsid w:val="00F96498"/>
    <w:rsid w:val="00F964E5"/>
    <w:rsid w:val="00F96663"/>
    <w:rsid w:val="00F96F97"/>
    <w:rsid w:val="00F9702A"/>
    <w:rsid w:val="00F974C9"/>
    <w:rsid w:val="00F97681"/>
    <w:rsid w:val="00FA0453"/>
    <w:rsid w:val="00FA08E1"/>
    <w:rsid w:val="00FA1954"/>
    <w:rsid w:val="00FA44D6"/>
    <w:rsid w:val="00FA5AAF"/>
    <w:rsid w:val="00FA6F76"/>
    <w:rsid w:val="00FA7A11"/>
    <w:rsid w:val="00FB0458"/>
    <w:rsid w:val="00FB09C6"/>
    <w:rsid w:val="00FB0FDA"/>
    <w:rsid w:val="00FB222E"/>
    <w:rsid w:val="00FB270D"/>
    <w:rsid w:val="00FB2927"/>
    <w:rsid w:val="00FB33FC"/>
    <w:rsid w:val="00FB3585"/>
    <w:rsid w:val="00FB3B73"/>
    <w:rsid w:val="00FB4425"/>
    <w:rsid w:val="00FB4611"/>
    <w:rsid w:val="00FB477A"/>
    <w:rsid w:val="00FB6D7C"/>
    <w:rsid w:val="00FB7B57"/>
    <w:rsid w:val="00FC107D"/>
    <w:rsid w:val="00FC198C"/>
    <w:rsid w:val="00FC233E"/>
    <w:rsid w:val="00FC2BB8"/>
    <w:rsid w:val="00FC32D2"/>
    <w:rsid w:val="00FC32ED"/>
    <w:rsid w:val="00FC3548"/>
    <w:rsid w:val="00FC3571"/>
    <w:rsid w:val="00FC4061"/>
    <w:rsid w:val="00FC5A40"/>
    <w:rsid w:val="00FC638E"/>
    <w:rsid w:val="00FC7CBB"/>
    <w:rsid w:val="00FC7D3F"/>
    <w:rsid w:val="00FC7D9B"/>
    <w:rsid w:val="00FD0EBC"/>
    <w:rsid w:val="00FD110E"/>
    <w:rsid w:val="00FD1CC9"/>
    <w:rsid w:val="00FD3954"/>
    <w:rsid w:val="00FD4B58"/>
    <w:rsid w:val="00FD6E36"/>
    <w:rsid w:val="00FD6F7B"/>
    <w:rsid w:val="00FD76E6"/>
    <w:rsid w:val="00FE3A42"/>
    <w:rsid w:val="00FE3A5F"/>
    <w:rsid w:val="00FE4506"/>
    <w:rsid w:val="00FE6274"/>
    <w:rsid w:val="00FE6885"/>
    <w:rsid w:val="00FE7D9E"/>
    <w:rsid w:val="00FF05B1"/>
    <w:rsid w:val="00FF0F8C"/>
    <w:rsid w:val="00FF1055"/>
    <w:rsid w:val="00FF1356"/>
    <w:rsid w:val="00FF1472"/>
    <w:rsid w:val="00FF16B7"/>
    <w:rsid w:val="00FF1945"/>
    <w:rsid w:val="00FF2C59"/>
    <w:rsid w:val="00FF4037"/>
    <w:rsid w:val="00FF418C"/>
    <w:rsid w:val="00FF41C7"/>
    <w:rsid w:val="00FF6182"/>
    <w:rsid w:val="00FF6385"/>
    <w:rsid w:val="00FF7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81843">
      <w:bodyDiv w:val="1"/>
      <w:marLeft w:val="0"/>
      <w:marRight w:val="0"/>
      <w:marTop w:val="0"/>
      <w:marBottom w:val="0"/>
      <w:divBdr>
        <w:top w:val="none" w:sz="0" w:space="0" w:color="auto"/>
        <w:left w:val="none" w:sz="0" w:space="0" w:color="auto"/>
        <w:bottom w:val="none" w:sz="0" w:space="0" w:color="auto"/>
        <w:right w:val="none" w:sz="0" w:space="0" w:color="auto"/>
      </w:divBdr>
    </w:div>
    <w:div w:id="621494422">
      <w:bodyDiv w:val="1"/>
      <w:marLeft w:val="0"/>
      <w:marRight w:val="0"/>
      <w:marTop w:val="0"/>
      <w:marBottom w:val="0"/>
      <w:divBdr>
        <w:top w:val="none" w:sz="0" w:space="0" w:color="auto"/>
        <w:left w:val="none" w:sz="0" w:space="0" w:color="auto"/>
        <w:bottom w:val="none" w:sz="0" w:space="0" w:color="auto"/>
        <w:right w:val="none" w:sz="0" w:space="0" w:color="auto"/>
      </w:divBdr>
    </w:div>
    <w:div w:id="738552305">
      <w:bodyDiv w:val="1"/>
      <w:marLeft w:val="0"/>
      <w:marRight w:val="0"/>
      <w:marTop w:val="0"/>
      <w:marBottom w:val="0"/>
      <w:divBdr>
        <w:top w:val="none" w:sz="0" w:space="0" w:color="auto"/>
        <w:left w:val="none" w:sz="0" w:space="0" w:color="auto"/>
        <w:bottom w:val="none" w:sz="0" w:space="0" w:color="auto"/>
        <w:right w:val="none" w:sz="0" w:space="0" w:color="auto"/>
      </w:divBdr>
    </w:div>
    <w:div w:id="896160923">
      <w:bodyDiv w:val="1"/>
      <w:marLeft w:val="0"/>
      <w:marRight w:val="0"/>
      <w:marTop w:val="0"/>
      <w:marBottom w:val="0"/>
      <w:divBdr>
        <w:top w:val="none" w:sz="0" w:space="0" w:color="auto"/>
        <w:left w:val="none" w:sz="0" w:space="0" w:color="auto"/>
        <w:bottom w:val="none" w:sz="0" w:space="0" w:color="auto"/>
        <w:right w:val="none" w:sz="0" w:space="0" w:color="auto"/>
      </w:divBdr>
    </w:div>
    <w:div w:id="1137379366">
      <w:bodyDiv w:val="1"/>
      <w:marLeft w:val="0"/>
      <w:marRight w:val="0"/>
      <w:marTop w:val="0"/>
      <w:marBottom w:val="0"/>
      <w:divBdr>
        <w:top w:val="none" w:sz="0" w:space="0" w:color="auto"/>
        <w:left w:val="none" w:sz="0" w:space="0" w:color="auto"/>
        <w:bottom w:val="none" w:sz="0" w:space="0" w:color="auto"/>
        <w:right w:val="none" w:sz="0" w:space="0" w:color="auto"/>
      </w:divBdr>
    </w:div>
    <w:div w:id="1213422558">
      <w:bodyDiv w:val="1"/>
      <w:marLeft w:val="0"/>
      <w:marRight w:val="0"/>
      <w:marTop w:val="0"/>
      <w:marBottom w:val="0"/>
      <w:divBdr>
        <w:top w:val="none" w:sz="0" w:space="0" w:color="auto"/>
        <w:left w:val="none" w:sz="0" w:space="0" w:color="auto"/>
        <w:bottom w:val="none" w:sz="0" w:space="0" w:color="auto"/>
        <w:right w:val="none" w:sz="0" w:space="0" w:color="auto"/>
      </w:divBdr>
    </w:div>
    <w:div w:id="1400134333">
      <w:bodyDiv w:val="1"/>
      <w:marLeft w:val="0"/>
      <w:marRight w:val="0"/>
      <w:marTop w:val="0"/>
      <w:marBottom w:val="0"/>
      <w:divBdr>
        <w:top w:val="none" w:sz="0" w:space="0" w:color="auto"/>
        <w:left w:val="none" w:sz="0" w:space="0" w:color="auto"/>
        <w:bottom w:val="none" w:sz="0" w:space="0" w:color="auto"/>
        <w:right w:val="none" w:sz="0" w:space="0" w:color="auto"/>
      </w:divBdr>
    </w:div>
    <w:div w:id="1505433374">
      <w:bodyDiv w:val="1"/>
      <w:marLeft w:val="0"/>
      <w:marRight w:val="0"/>
      <w:marTop w:val="0"/>
      <w:marBottom w:val="0"/>
      <w:divBdr>
        <w:top w:val="none" w:sz="0" w:space="0" w:color="auto"/>
        <w:left w:val="none" w:sz="0" w:space="0" w:color="auto"/>
        <w:bottom w:val="none" w:sz="0" w:space="0" w:color="auto"/>
        <w:right w:val="none" w:sz="0" w:space="0" w:color="auto"/>
      </w:divBdr>
    </w:div>
    <w:div w:id="1532956883">
      <w:bodyDiv w:val="1"/>
      <w:marLeft w:val="0"/>
      <w:marRight w:val="0"/>
      <w:marTop w:val="0"/>
      <w:marBottom w:val="0"/>
      <w:divBdr>
        <w:top w:val="none" w:sz="0" w:space="0" w:color="auto"/>
        <w:left w:val="none" w:sz="0" w:space="0" w:color="auto"/>
        <w:bottom w:val="none" w:sz="0" w:space="0" w:color="auto"/>
        <w:right w:val="none" w:sz="0" w:space="0" w:color="auto"/>
      </w:divBdr>
    </w:div>
    <w:div w:id="1618220583">
      <w:bodyDiv w:val="1"/>
      <w:marLeft w:val="0"/>
      <w:marRight w:val="0"/>
      <w:marTop w:val="0"/>
      <w:marBottom w:val="0"/>
      <w:divBdr>
        <w:top w:val="none" w:sz="0" w:space="0" w:color="auto"/>
        <w:left w:val="none" w:sz="0" w:space="0" w:color="auto"/>
        <w:bottom w:val="none" w:sz="0" w:space="0" w:color="auto"/>
        <w:right w:val="none" w:sz="0" w:space="0" w:color="auto"/>
      </w:divBdr>
    </w:div>
    <w:div w:id="1664308864">
      <w:bodyDiv w:val="1"/>
      <w:marLeft w:val="0"/>
      <w:marRight w:val="0"/>
      <w:marTop w:val="0"/>
      <w:marBottom w:val="0"/>
      <w:divBdr>
        <w:top w:val="none" w:sz="0" w:space="0" w:color="auto"/>
        <w:left w:val="none" w:sz="0" w:space="0" w:color="auto"/>
        <w:bottom w:val="none" w:sz="0" w:space="0" w:color="auto"/>
        <w:right w:val="none" w:sz="0" w:space="0" w:color="auto"/>
      </w:divBdr>
    </w:div>
    <w:div w:id="189388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CB9FB-4BC9-4911-877E-331DD52E6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556</Words>
  <Characters>3653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Правительство Хабаровского края</vt:lpstr>
    </vt:vector>
  </TitlesOfParts>
  <Company>Mobikom-Khabarovsk</Company>
  <LinksUpToDate>false</LinksUpToDate>
  <CharactersWithSpaces>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Хабаровского края</dc:title>
  <dc:creator>Glibockaya</dc:creator>
  <cp:lastModifiedBy>Солод Ольга Геннадьевна</cp:lastModifiedBy>
  <cp:revision>18</cp:revision>
  <cp:lastPrinted>2015-08-18T05:55:00Z</cp:lastPrinted>
  <dcterms:created xsi:type="dcterms:W3CDTF">2015-02-26T09:25:00Z</dcterms:created>
  <dcterms:modified xsi:type="dcterms:W3CDTF">2015-08-21T06:00:00Z</dcterms:modified>
</cp:coreProperties>
</file>